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3EA6" w14:textId="2CDEBD9F" w:rsidR="00506C02" w:rsidRDefault="0094695F" w:rsidP="00BC0F86">
      <w:pPr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BC0F86">
        <w:rPr>
          <w:rFonts w:ascii="Arial" w:hAnsi="Arial" w:cs="Arial"/>
          <w:b/>
          <w:cap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CB9A978" wp14:editId="66E7955D">
            <wp:simplePos x="0" y="0"/>
            <wp:positionH relativeFrom="margin">
              <wp:posOffset>7169785</wp:posOffset>
            </wp:positionH>
            <wp:positionV relativeFrom="margin">
              <wp:posOffset>-606425</wp:posOffset>
            </wp:positionV>
            <wp:extent cx="2292350" cy="1114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-of-Suffolk_Logo_H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8C65" w14:textId="77777777" w:rsidR="00506C02" w:rsidRDefault="00506C02" w:rsidP="00BC0F86">
      <w:pPr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14:paraId="63738E00" w14:textId="043CD5B2" w:rsidR="00C11B85" w:rsidRPr="00BC0F86" w:rsidRDefault="00B3670C" w:rsidP="00BC0F86">
      <w:pPr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BC0F86">
        <w:rPr>
          <w:rFonts w:ascii="Arial" w:hAnsi="Arial" w:cs="Arial"/>
          <w:b/>
          <w:caps/>
          <w:color w:val="000000" w:themeColor="text1"/>
          <w:sz w:val="24"/>
          <w:szCs w:val="24"/>
        </w:rPr>
        <w:t>apprenticeship Initial Needs Assessment</w:t>
      </w:r>
    </w:p>
    <w:p w14:paraId="0B3D7E97" w14:textId="77777777" w:rsidR="0042056E" w:rsidRPr="00BC0F86" w:rsidRDefault="0042056E" w:rsidP="0042056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ABA5989" w14:textId="72D44183" w:rsidR="00574848" w:rsidRPr="00BC0F86" w:rsidRDefault="00BC0F86" w:rsidP="00BC0F86">
      <w:pPr>
        <w:spacing w:before="120"/>
        <w:rPr>
          <w:rFonts w:ascii="Arial" w:hAnsi="Arial" w:cs="Arial"/>
          <w:b/>
          <w:color w:val="000000" w:themeColor="text1"/>
          <w:sz w:val="22"/>
          <w:szCs w:val="24"/>
        </w:rPr>
      </w:pPr>
      <w:r w:rsidRPr="00BC0F86">
        <w:rPr>
          <w:rFonts w:ascii="Arial" w:hAnsi="Arial" w:cs="Arial"/>
          <w:b/>
          <w:color w:val="000000" w:themeColor="text1"/>
          <w:sz w:val="22"/>
          <w:szCs w:val="24"/>
        </w:rPr>
        <w:t xml:space="preserve">SECTION A: </w:t>
      </w:r>
      <w:r w:rsidR="00322448" w:rsidRPr="00BC0F86">
        <w:rPr>
          <w:rFonts w:ascii="Arial" w:hAnsi="Arial" w:cs="Arial"/>
          <w:b/>
          <w:color w:val="000000" w:themeColor="text1"/>
          <w:sz w:val="22"/>
          <w:szCs w:val="24"/>
        </w:rPr>
        <w:t>for completion by the apprentice</w:t>
      </w:r>
    </w:p>
    <w:p w14:paraId="698A7F20" w14:textId="77777777" w:rsidR="00322448" w:rsidRPr="00B42A84" w:rsidRDefault="00322448" w:rsidP="00574848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56CE4CF8" w14:textId="77777777" w:rsidR="00506C02" w:rsidRDefault="00506C02"/>
    <w:tbl>
      <w:tblPr>
        <w:tblStyle w:val="TableGrid"/>
        <w:tblW w:w="144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3"/>
        <w:gridCol w:w="4537"/>
        <w:gridCol w:w="2976"/>
        <w:gridCol w:w="4108"/>
      </w:tblGrid>
      <w:tr w:rsidR="00B42A84" w:rsidRPr="00BC0F86" w14:paraId="348A5D10" w14:textId="68BC7613" w:rsidTr="001B620D">
        <w:trPr>
          <w:trHeight w:val="552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7590A9A7" w14:textId="7148ED98" w:rsidR="000503B1" w:rsidRPr="00BC0F86" w:rsidRDefault="00C7721A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 xml:space="preserve">Apprentice 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>n</w:t>
            </w:r>
            <w:r w:rsidR="000503B1" w:rsidRPr="00BC0F86">
              <w:rPr>
                <w:rFonts w:ascii="Arial" w:hAnsi="Arial" w:cs="Arial"/>
                <w:color w:val="000000" w:themeColor="text1"/>
                <w:szCs w:val="24"/>
              </w:rPr>
              <w:t xml:space="preserve">ame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6833" w14:textId="3245A4C0" w:rsidR="000503B1" w:rsidRPr="00BC0F86" w:rsidRDefault="000503B1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4EAF422B" w14:textId="78A0EAC6" w:rsidR="000503B1" w:rsidRPr="00BC0F86" w:rsidRDefault="000503B1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U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nique </w:t>
            </w: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earner </w:t>
            </w:r>
            <w:r w:rsidRPr="00BC0F86">
              <w:rPr>
                <w:rFonts w:ascii="Arial" w:hAnsi="Arial" w:cs="Arial"/>
                <w:color w:val="000000" w:themeColor="text1"/>
                <w:szCs w:val="24"/>
              </w:rPr>
              <w:t>N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>umber (ULN)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9CBB" w14:textId="77777777" w:rsidR="000503B1" w:rsidRPr="00BC0F86" w:rsidRDefault="000503B1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42A84" w:rsidRPr="00BC0F86" w14:paraId="1018CA1A" w14:textId="77777777" w:rsidTr="001B620D">
        <w:trPr>
          <w:trHeight w:val="404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07C5C91F" w14:textId="3CC8AE71" w:rsidR="00B30368" w:rsidRPr="00BC0F86" w:rsidRDefault="00BC0F86" w:rsidP="00BC0F86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Telep</w:t>
            </w:r>
            <w:r w:rsidR="00B30368" w:rsidRPr="00BC0F86">
              <w:rPr>
                <w:rFonts w:ascii="Arial" w:hAnsi="Arial" w:cs="Arial"/>
                <w:color w:val="000000" w:themeColor="text1"/>
                <w:szCs w:val="24"/>
              </w:rPr>
              <w:t>hone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number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587E" w14:textId="77777777" w:rsidR="00B30368" w:rsidRPr="00BC0F86" w:rsidRDefault="00B30368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196CB663" w14:textId="7C79B8DD" w:rsidR="00B30368" w:rsidRPr="00BC0F86" w:rsidRDefault="00C161DC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 xml:space="preserve">Email 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>address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DBAEB" w14:textId="77777777" w:rsidR="00B30368" w:rsidRPr="00BC0F86" w:rsidRDefault="00B30368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2780E" w:rsidRPr="00BC0F86" w14:paraId="341588E3" w14:textId="77777777" w:rsidTr="00D2780E">
        <w:trPr>
          <w:trHeight w:val="225"/>
        </w:trPr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2B8289CE" w14:textId="151B7E30" w:rsidR="00D2780E" w:rsidRPr="00BC0F86" w:rsidRDefault="00D2780E" w:rsidP="00BC0F86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Employer o</w:t>
            </w:r>
            <w:r w:rsidRPr="00BC0F86">
              <w:rPr>
                <w:rFonts w:ascii="Arial" w:hAnsi="Arial" w:cs="Arial"/>
                <w:color w:val="000000" w:themeColor="text1"/>
                <w:szCs w:val="24"/>
              </w:rPr>
              <w:t xml:space="preserve">rganisation 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E74A" w14:textId="77777777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5D0AE3BD" w14:textId="638B96E9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Employer supervisor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ED6A58" w14:textId="04D42BE5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Name:</w:t>
            </w:r>
          </w:p>
        </w:tc>
      </w:tr>
      <w:tr w:rsidR="00D2780E" w:rsidRPr="00BC0F86" w14:paraId="6FDA4E99" w14:textId="77777777" w:rsidTr="00D2780E">
        <w:trPr>
          <w:trHeight w:val="113"/>
        </w:trPr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23206C5C" w14:textId="77777777" w:rsidR="00D2780E" w:rsidRDefault="00D2780E" w:rsidP="00BC0F8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9C137" w14:textId="77777777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7BA632DE" w14:textId="77777777" w:rsidR="00D2780E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FA7153" w14:textId="1EC4A5E6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Email address:</w:t>
            </w:r>
          </w:p>
        </w:tc>
      </w:tr>
      <w:tr w:rsidR="00D2780E" w:rsidRPr="00BC0F86" w14:paraId="617815E8" w14:textId="77777777" w:rsidTr="00D2780E">
        <w:trPr>
          <w:trHeight w:val="112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0F18FEA8" w14:textId="77777777" w:rsidR="00D2780E" w:rsidRDefault="00D2780E" w:rsidP="00BC0F8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35F1" w14:textId="77777777" w:rsidR="00D2780E" w:rsidRPr="00BC0F86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69984041" w14:textId="77777777" w:rsidR="00D2780E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E5F86D" w14:textId="22ED0573" w:rsidR="00D2780E" w:rsidRDefault="00D2780E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Telephone number:</w:t>
            </w:r>
          </w:p>
        </w:tc>
      </w:tr>
      <w:tr w:rsidR="00B42A84" w:rsidRPr="00BC0F86" w14:paraId="48D27F58" w14:textId="2F2B8601" w:rsidTr="001B620D">
        <w:trPr>
          <w:trHeight w:val="529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0CE"/>
            <w:vAlign w:val="center"/>
          </w:tcPr>
          <w:p w14:paraId="3B2108CD" w14:textId="1B629655" w:rsidR="000503B1" w:rsidRPr="00BC0F86" w:rsidRDefault="000503B1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Apprenticeship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programme</w:t>
            </w:r>
          </w:p>
        </w:tc>
        <w:tc>
          <w:tcPr>
            <w:tcW w:w="1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0A690" w14:textId="77777777" w:rsidR="000503B1" w:rsidRPr="00BC0F86" w:rsidRDefault="000503B1" w:rsidP="00C16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650FA022" w14:textId="04CF8FAE" w:rsidR="00506C02" w:rsidRDefault="00506C02"/>
    <w:p w14:paraId="29C7C23B" w14:textId="107E17B5" w:rsidR="00506C02" w:rsidRDefault="00506C02"/>
    <w:p w14:paraId="5060228A" w14:textId="77777777" w:rsidR="00506C02" w:rsidRDefault="00506C02"/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2267"/>
        <w:gridCol w:w="2695"/>
        <w:gridCol w:w="2409"/>
        <w:gridCol w:w="1985"/>
      </w:tblGrid>
      <w:tr w:rsidR="00B42A84" w:rsidRPr="00BC0F86" w14:paraId="0FFC5E57" w14:textId="77777777" w:rsidTr="001B620D">
        <w:trPr>
          <w:trHeight w:val="616"/>
        </w:trPr>
        <w:tc>
          <w:tcPr>
            <w:tcW w:w="14459" w:type="dxa"/>
            <w:gridSpan w:val="6"/>
            <w:shd w:val="clear" w:color="auto" w:fill="FFBF0B"/>
            <w:tcMar>
              <w:top w:w="57" w:type="dxa"/>
              <w:bottom w:w="57" w:type="dxa"/>
            </w:tcMar>
            <w:vAlign w:val="center"/>
          </w:tcPr>
          <w:p w14:paraId="7D99CA8C" w14:textId="1CB1CC08" w:rsidR="00B13053" w:rsidRPr="00BC0F86" w:rsidRDefault="0006589E" w:rsidP="009405A0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PART</w:t>
            </w:r>
            <w:r w:rsidR="00B13053" w:rsidRPr="00BC0F8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525138" w:rsidRPr="00BC0F86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 w:rsid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  <w:r w:rsidR="00B13053" w:rsidRPr="00BC0F86">
              <w:rPr>
                <w:rFonts w:ascii="Arial" w:hAnsi="Arial" w:cs="Arial"/>
                <w:b/>
                <w:color w:val="000000" w:themeColor="text1"/>
                <w:szCs w:val="24"/>
              </w:rPr>
              <w:t>PRIOR QUALIFICATIONS</w:t>
            </w:r>
            <w:r w:rsidR="00B8600D" w:rsidRPr="00BC0F8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F94C5E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AND </w:t>
            </w:r>
            <w:r w:rsidR="00B8600D" w:rsidRPr="00BC0F8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LEARNING </w:t>
            </w:r>
          </w:p>
        </w:tc>
      </w:tr>
      <w:tr w:rsidR="00B42A84" w:rsidRPr="00BC0F86" w14:paraId="40596FFE" w14:textId="77777777" w:rsidTr="001B620D">
        <w:trPr>
          <w:trHeight w:val="631"/>
        </w:trPr>
        <w:tc>
          <w:tcPr>
            <w:tcW w:w="14459" w:type="dxa"/>
            <w:gridSpan w:val="6"/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5F183FEE" w14:textId="505BF07F" w:rsidR="00FC0DFF" w:rsidRPr="00BC0F86" w:rsidRDefault="00CB0CC6" w:rsidP="00B30368">
            <w:pPr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Please </w:t>
            </w:r>
            <w:r w:rsidR="00061214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select one box below that best describes your current</w:t>
            </w:r>
            <w:r w:rsidR="00971A60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highest </w:t>
            </w:r>
            <w:r w:rsidR="00061214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level of educational or vocational learning </w:t>
            </w:r>
            <w:r w:rsidR="00F94C5E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="00F94C5E" w:rsidRPr="00F94C5E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(for further guidance, please see </w:t>
            </w:r>
            <w:hyperlink r:id="rId9" w:history="1">
              <w:r w:rsidR="00F94C5E" w:rsidRPr="00F94C5E">
                <w:rPr>
                  <w:rStyle w:val="Hyperlink"/>
                  <w:rFonts w:ascii="Arial" w:hAnsi="Arial" w:cs="Arial"/>
                  <w:sz w:val="18"/>
                  <w:szCs w:val="24"/>
                </w:rPr>
                <w:t>https://www.gov.uk/what-different-qualification-levels-mean/list-of-qualification-levels</w:t>
              </w:r>
            </w:hyperlink>
            <w:r w:rsidR="00F94C5E" w:rsidRPr="00F94C5E">
              <w:rPr>
                <w:rFonts w:ascii="Arial" w:hAnsi="Arial" w:cs="Arial"/>
                <w:color w:val="000000" w:themeColor="text1"/>
                <w:sz w:val="18"/>
                <w:szCs w:val="24"/>
              </w:rPr>
              <w:t>)</w:t>
            </w:r>
            <w:r w:rsidR="00F94C5E"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  <w:t xml:space="preserve"> </w:t>
            </w:r>
          </w:p>
        </w:tc>
      </w:tr>
      <w:tr w:rsidR="00B42A84" w:rsidRPr="00BC0F86" w14:paraId="2CDF49C8" w14:textId="77777777" w:rsidTr="001B620D">
        <w:trPr>
          <w:trHeight w:val="1486"/>
        </w:trPr>
        <w:tc>
          <w:tcPr>
            <w:tcW w:w="4395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CCFB69" w14:textId="105BA8C8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Entry level</w:t>
            </w:r>
          </w:p>
          <w:p w14:paraId="4ED5A54A" w14:textId="341C5364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Other qualifications below level 1</w:t>
            </w:r>
          </w:p>
          <w:p w14:paraId="7532DFEC" w14:textId="166289C4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 1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level 1 NVQ)</w:t>
            </w:r>
          </w:p>
          <w:p w14:paraId="3BC54AFC" w14:textId="3041D90A" w:rsidR="00971A60" w:rsidRPr="00BC0F86" w:rsidRDefault="00701038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</w:t>
            </w:r>
            <w:r w:rsidR="00971A60" w:rsidRPr="00BC0F86">
              <w:rPr>
                <w:rFonts w:ascii="Arial" w:hAnsi="Arial" w:cs="Arial"/>
                <w:color w:val="000000" w:themeColor="text1"/>
                <w:szCs w:val="24"/>
              </w:rPr>
              <w:t xml:space="preserve"> 2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GCSE, level 2 NVQ)</w:t>
            </w:r>
          </w:p>
          <w:p w14:paraId="593873F2" w14:textId="00797B03" w:rsidR="00971A60" w:rsidRPr="00BC0F86" w:rsidRDefault="00701038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</w:t>
            </w:r>
            <w:r w:rsidR="00971A60" w:rsidRPr="00BC0F86">
              <w:rPr>
                <w:rFonts w:ascii="Arial" w:hAnsi="Arial" w:cs="Arial"/>
                <w:color w:val="000000" w:themeColor="text1"/>
                <w:szCs w:val="24"/>
              </w:rPr>
              <w:t>evel 3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A level, Access to HE)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385F7" w14:textId="74CA2252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 4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CertHE, HNC)</w:t>
            </w:r>
          </w:p>
          <w:p w14:paraId="4CC6C195" w14:textId="56417F53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 5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DipHE, Foundation degree, HND)</w:t>
            </w:r>
          </w:p>
          <w:p w14:paraId="2F99183E" w14:textId="073BFAC8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 6</w:t>
            </w:r>
            <w:r w:rsidR="00BC0F86">
              <w:rPr>
                <w:rFonts w:ascii="Arial" w:hAnsi="Arial" w:cs="Arial"/>
                <w:color w:val="000000" w:themeColor="text1"/>
                <w:szCs w:val="24"/>
              </w:rPr>
              <w:t xml:space="preserve"> (e.g. </w:t>
            </w:r>
            <w:r w:rsidR="00F94C5E">
              <w:rPr>
                <w:rFonts w:ascii="Arial" w:hAnsi="Arial" w:cs="Arial"/>
                <w:color w:val="000000" w:themeColor="text1"/>
                <w:szCs w:val="24"/>
              </w:rPr>
              <w:t>honours degree)</w:t>
            </w:r>
          </w:p>
          <w:p w14:paraId="7590CE30" w14:textId="77109DEE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Level 7 and above</w:t>
            </w:r>
            <w:r w:rsidR="00F94C5E">
              <w:rPr>
                <w:rFonts w:ascii="Arial" w:hAnsi="Arial" w:cs="Arial"/>
                <w:color w:val="000000" w:themeColor="text1"/>
                <w:szCs w:val="24"/>
              </w:rPr>
              <w:t xml:space="preserve"> (e.g. PGCert, PGDip, Master’s) 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814D3" w14:textId="4AA91983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Other qualification, level not known</w:t>
            </w:r>
          </w:p>
          <w:p w14:paraId="5723B406" w14:textId="0E2F7825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Not known</w:t>
            </w:r>
          </w:p>
          <w:p w14:paraId="679DD41D" w14:textId="4318BC3B" w:rsidR="00971A60" w:rsidRPr="00BC0F86" w:rsidRDefault="00971A60" w:rsidP="00971A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BC0F86">
              <w:rPr>
                <w:rFonts w:ascii="Arial" w:hAnsi="Arial" w:cs="Arial"/>
                <w:color w:val="000000" w:themeColor="text1"/>
                <w:szCs w:val="24"/>
              </w:rPr>
              <w:t>No qualifications</w:t>
            </w:r>
          </w:p>
        </w:tc>
      </w:tr>
      <w:tr w:rsidR="0006589E" w:rsidRPr="00BC0F86" w14:paraId="0D70E9B0" w14:textId="77777777" w:rsidTr="001B620D">
        <w:trPr>
          <w:trHeight w:val="686"/>
        </w:trPr>
        <w:tc>
          <w:tcPr>
            <w:tcW w:w="5103" w:type="dxa"/>
            <w:gridSpan w:val="2"/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326D9B2C" w14:textId="43FB90FB" w:rsidR="0006589E" w:rsidRPr="00B853D0" w:rsidRDefault="0006589E" w:rsidP="00B853D0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Have you </w:t>
            </w:r>
            <w:r w:rsidRPr="0006589E">
              <w:rPr>
                <w:rFonts w:ascii="Arial" w:hAnsi="Arial" w:cs="Arial"/>
                <w:b/>
                <w:sz w:val="20"/>
                <w:szCs w:val="20"/>
              </w:rPr>
              <w:t xml:space="preserve">successfully achieved Level 2 functional skills or GCSE grade A* to C (or 9 to 4) in </w:t>
            </w:r>
            <w:r w:rsidRPr="00506C02">
              <w:rPr>
                <w:rFonts w:ascii="Arial" w:hAnsi="Arial" w:cs="Arial"/>
                <w:b/>
                <w:sz w:val="20"/>
                <w:szCs w:val="20"/>
              </w:rPr>
              <w:t>English?</w:t>
            </w:r>
            <w:r w:rsidR="00B853D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53D0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B853D0" w:rsidRPr="00B853D0">
              <w:rPr>
                <w:rFonts w:ascii="Arial" w:hAnsi="Arial" w:cs="Arial"/>
                <w:i/>
                <w:sz w:val="16"/>
                <w:szCs w:val="16"/>
              </w:rPr>
              <w:t>ou will need to provide a copy of your certificate to evidence this</w:t>
            </w:r>
            <w:r w:rsidR="00B853D0">
              <w:rPr>
                <w:rFonts w:ascii="Arial" w:hAnsi="Arial" w:cs="Arial"/>
                <w:i/>
                <w:sz w:val="16"/>
                <w:szCs w:val="16"/>
              </w:rPr>
              <w:t xml:space="preserve"> – please flag in your response if you no longer have a copy of this</w:t>
            </w:r>
            <w:r w:rsidR="00B853D0" w:rsidRPr="00B853D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26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2488A18" w14:textId="77777777" w:rsidR="0006589E" w:rsidRPr="00506C02" w:rsidRDefault="00506C02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color w:val="000000" w:themeColor="text1"/>
                <w:szCs w:val="20"/>
              </w:rPr>
              <w:t>Yes / No</w:t>
            </w:r>
          </w:p>
          <w:p w14:paraId="31E6C372" w14:textId="34946A78" w:rsidR="00506C02" w:rsidRPr="00506C02" w:rsidRDefault="00506C02" w:rsidP="00506C02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06C0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(please delete as appropriate)</w:t>
            </w:r>
          </w:p>
        </w:tc>
        <w:tc>
          <w:tcPr>
            <w:tcW w:w="5104" w:type="dxa"/>
            <w:gridSpan w:val="2"/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3538064D" w14:textId="77777777" w:rsidR="0006589E" w:rsidRDefault="0006589E" w:rsidP="0006589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Have you </w:t>
            </w:r>
            <w:r w:rsidRPr="0006589E">
              <w:rPr>
                <w:rFonts w:ascii="Arial" w:hAnsi="Arial" w:cs="Arial"/>
                <w:b/>
                <w:sz w:val="20"/>
                <w:szCs w:val="20"/>
              </w:rPr>
              <w:t xml:space="preserve">successfully achieved Level 2 functional skills or GCSE grade A* to C (or 9 to 4) in </w:t>
            </w:r>
            <w:r w:rsidRPr="00506C02">
              <w:rPr>
                <w:rFonts w:ascii="Arial" w:hAnsi="Arial" w:cs="Arial"/>
                <w:b/>
                <w:sz w:val="20"/>
                <w:szCs w:val="20"/>
              </w:rPr>
              <w:t>Maths?</w:t>
            </w:r>
          </w:p>
          <w:p w14:paraId="7CE4CBCB" w14:textId="46276D07" w:rsidR="00B853D0" w:rsidRPr="00506C02" w:rsidRDefault="00B853D0" w:rsidP="0006589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B853D0">
              <w:rPr>
                <w:rFonts w:ascii="Arial" w:hAnsi="Arial" w:cs="Arial"/>
                <w:i/>
                <w:sz w:val="16"/>
                <w:szCs w:val="16"/>
              </w:rPr>
              <w:t>ou will need to provide a copy of your certificate to evidence this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please flag in your response if you no longer have a copy of this</w:t>
            </w:r>
            <w:r w:rsidRPr="00B853D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41533AC" w14:textId="77777777" w:rsidR="00506C02" w:rsidRPr="00506C02" w:rsidRDefault="00506C02" w:rsidP="00506C0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color w:val="000000" w:themeColor="text1"/>
                <w:szCs w:val="20"/>
              </w:rPr>
              <w:t>Yes / No</w:t>
            </w:r>
          </w:p>
          <w:p w14:paraId="63B7637F" w14:textId="605C7467" w:rsidR="0006589E" w:rsidRPr="00506C02" w:rsidRDefault="00506C02" w:rsidP="00506C02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506C0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(please delete as appropriate)</w:t>
            </w:r>
          </w:p>
        </w:tc>
      </w:tr>
    </w:tbl>
    <w:p w14:paraId="7145495B" w14:textId="77777777" w:rsidR="00506C02" w:rsidRDefault="00506C02"/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3"/>
        <w:gridCol w:w="4537"/>
        <w:gridCol w:w="4110"/>
        <w:gridCol w:w="2979"/>
      </w:tblGrid>
      <w:tr w:rsidR="00B42A84" w:rsidRPr="00BC0F86" w14:paraId="14480B9B" w14:textId="77777777" w:rsidTr="001B620D">
        <w:trPr>
          <w:trHeight w:val="686"/>
        </w:trPr>
        <w:tc>
          <w:tcPr>
            <w:tcW w:w="14459" w:type="dxa"/>
            <w:gridSpan w:val="4"/>
            <w:shd w:val="clear" w:color="auto" w:fill="D0D0CE"/>
            <w:vAlign w:val="center"/>
          </w:tcPr>
          <w:p w14:paraId="64E730CD" w14:textId="73C9F184" w:rsidR="00793D5A" w:rsidRPr="00F94C5E" w:rsidRDefault="00793D5A" w:rsidP="00F94C5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Please detail </w:t>
            </w:r>
            <w:r w:rsid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below </w:t>
            </w: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a</w:t>
            </w:r>
            <w:r w:rsidR="00B30368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ll </w:t>
            </w: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qualifications </w:t>
            </w:r>
            <w:r w:rsidR="00C7721A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fully </w:t>
            </w:r>
            <w:r w:rsidR="00CB0CC6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 </w:t>
            </w:r>
            <w:r w:rsidR="00C7721A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partly </w:t>
            </w: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achieved (whether related to this apprenticeship</w:t>
            </w:r>
            <w:r w:rsidR="009405A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B30368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/</w:t>
            </w:r>
            <w:r w:rsidR="009405A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your current role or not</w:t>
            </w:r>
            <w:r w:rsidR="00B30368"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)</w:t>
            </w: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F94C5E" w:rsidRPr="00BC0F86" w14:paraId="4090D1E2" w14:textId="77777777" w:rsidTr="001B620D">
        <w:trPr>
          <w:trHeight w:val="115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016411AB" w14:textId="16455633" w:rsidR="00F94C5E" w:rsidRPr="00F94C5E" w:rsidRDefault="00F94C5E" w:rsidP="00F94C5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Year achieved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77067401" w14:textId="0D3F8693" w:rsidR="00F94C5E" w:rsidRPr="00F94C5E" w:rsidRDefault="00F94C5E" w:rsidP="00F94C5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Qualification name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2D8DCE22" w14:textId="77777777" w:rsidR="00F94C5E" w:rsidRPr="00F94C5E" w:rsidRDefault="00F94C5E" w:rsidP="00F94C5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>Content overview</w:t>
            </w:r>
          </w:p>
          <w:p w14:paraId="4D9D54FB" w14:textId="66DDC0D9" w:rsidR="00F94C5E" w:rsidRPr="009405A0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9405A0">
              <w:rPr>
                <w:rFonts w:ascii="Arial" w:hAnsi="Arial" w:cs="Arial"/>
                <w:color w:val="000000" w:themeColor="text1"/>
                <w:szCs w:val="20"/>
              </w:rPr>
              <w:t>Please describe the main modules or topics included in the qualification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0B9DD213" w14:textId="640D7B2D" w:rsidR="00F94C5E" w:rsidRPr="00F94C5E" w:rsidRDefault="00F94C5E" w:rsidP="00F94C5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94C5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Awarding organisation </w:t>
            </w:r>
          </w:p>
        </w:tc>
      </w:tr>
      <w:tr w:rsidR="00F94C5E" w:rsidRPr="00BC0F86" w14:paraId="56EA6E89" w14:textId="77777777" w:rsidTr="001B620D">
        <w:trPr>
          <w:trHeight w:val="115"/>
        </w:trPr>
        <w:tc>
          <w:tcPr>
            <w:tcW w:w="2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522147A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7783C81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AB5CC79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97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9DF4F1B" w14:textId="55F723B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94C5E" w:rsidRPr="00BC0F86" w14:paraId="51FE7EA8" w14:textId="77777777" w:rsidTr="001B620D">
        <w:trPr>
          <w:trHeight w:val="115"/>
        </w:trPr>
        <w:tc>
          <w:tcPr>
            <w:tcW w:w="2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AC5D4C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783F4FD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C5A7996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97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A9F72A8" w14:textId="2EA91C38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94C5E" w:rsidRPr="00BC0F86" w14:paraId="63EFCAB7" w14:textId="77777777" w:rsidTr="001B620D">
        <w:trPr>
          <w:trHeight w:val="115"/>
        </w:trPr>
        <w:tc>
          <w:tcPr>
            <w:tcW w:w="2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22BE4AC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8F07BBE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C7F905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97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B4DD4F7" w14:textId="03580106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94C5E" w:rsidRPr="00BC0F86" w14:paraId="2ABF49DB" w14:textId="77777777" w:rsidTr="001B620D">
        <w:trPr>
          <w:trHeight w:val="115"/>
        </w:trPr>
        <w:tc>
          <w:tcPr>
            <w:tcW w:w="2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A3254B1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E8093B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BB6EABD" w14:textId="77777777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97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140B729" w14:textId="387B3879" w:rsidR="00F94C5E" w:rsidRPr="00F94C5E" w:rsidRDefault="00F94C5E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06C02" w:rsidRPr="00BC0F86" w14:paraId="7E3AEBF0" w14:textId="77777777" w:rsidTr="001B620D">
        <w:trPr>
          <w:trHeight w:val="115"/>
        </w:trPr>
        <w:tc>
          <w:tcPr>
            <w:tcW w:w="28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3D9C0A" w14:textId="77777777" w:rsidR="00506C02" w:rsidRPr="00F94C5E" w:rsidRDefault="00506C02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3980A45" w14:textId="77777777" w:rsidR="00506C02" w:rsidRPr="00F94C5E" w:rsidRDefault="00506C02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CEBC5A" w14:textId="77777777" w:rsidR="00506C02" w:rsidRPr="00F94C5E" w:rsidRDefault="00506C02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97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1CA6E1" w14:textId="77777777" w:rsidR="00506C02" w:rsidRPr="00F94C5E" w:rsidRDefault="00506C02" w:rsidP="00F94C5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2CAEC387" w14:textId="1964C062" w:rsidR="00506C02" w:rsidRDefault="00506C02"/>
    <w:p w14:paraId="49352F97" w14:textId="77777777" w:rsidR="00506C02" w:rsidRDefault="00506C02"/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3"/>
        <w:gridCol w:w="2694"/>
        <w:gridCol w:w="1843"/>
        <w:gridCol w:w="1843"/>
        <w:gridCol w:w="1986"/>
        <w:gridCol w:w="1700"/>
        <w:gridCol w:w="1560"/>
      </w:tblGrid>
      <w:tr w:rsidR="00B42A84" w:rsidRPr="00B42A84" w14:paraId="043B1C55" w14:textId="77777777" w:rsidTr="001B620D">
        <w:trPr>
          <w:trHeight w:val="699"/>
        </w:trPr>
        <w:tc>
          <w:tcPr>
            <w:tcW w:w="14459" w:type="dxa"/>
            <w:gridSpan w:val="7"/>
            <w:shd w:val="clear" w:color="auto" w:fill="FFBF0B"/>
            <w:vAlign w:val="center"/>
          </w:tcPr>
          <w:p w14:paraId="5156A66A" w14:textId="70B12AED" w:rsidR="00BB3495" w:rsidRPr="009405A0" w:rsidRDefault="0006589E" w:rsidP="0006589E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PART</w:t>
            </w:r>
            <w:r w:rsidR="00BB3495"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525138"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9405A0"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  <w:r w:rsidR="00BB3495"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ASSESSMENT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OF PRIOR KNOWLEDGE, SKILLS AND BEHAVIOUR</w:t>
            </w:r>
            <w:r w:rsidR="0094695F">
              <w:rPr>
                <w:rFonts w:ascii="Arial" w:hAnsi="Arial" w:cs="Arial"/>
                <w:b/>
                <w:color w:val="000000" w:themeColor="text1"/>
                <w:szCs w:val="24"/>
              </w:rPr>
              <w:t>S</w:t>
            </w:r>
            <w:r w:rsidR="00BB3495"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13D0C" w:rsidRPr="00B42A84" w14:paraId="3470300C" w14:textId="77777777" w:rsidTr="001B620D">
        <w:tc>
          <w:tcPr>
            <w:tcW w:w="5527" w:type="dxa"/>
            <w:gridSpan w:val="2"/>
            <w:shd w:val="clear" w:color="auto" w:fill="D0D0CE"/>
            <w:tcMar>
              <w:top w:w="57" w:type="dxa"/>
              <w:bottom w:w="57" w:type="dxa"/>
            </w:tcMar>
          </w:tcPr>
          <w:p w14:paraId="22B50C88" w14:textId="78FA01ED" w:rsidR="00613D0C" w:rsidRPr="00506C02" w:rsidRDefault="009405A0" w:rsidP="00C7721A">
            <w:pPr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i/>
                <w:color w:val="000000" w:themeColor="text1"/>
                <w:szCs w:val="20"/>
              </w:rPr>
              <w:t>For provider to complete</w:t>
            </w:r>
          </w:p>
        </w:tc>
        <w:tc>
          <w:tcPr>
            <w:tcW w:w="8932" w:type="dxa"/>
            <w:gridSpan w:val="5"/>
            <w:shd w:val="clear" w:color="auto" w:fill="D0D0CE"/>
            <w:tcMar>
              <w:top w:w="57" w:type="dxa"/>
              <w:bottom w:w="57" w:type="dxa"/>
            </w:tcMar>
          </w:tcPr>
          <w:p w14:paraId="65241616" w14:textId="270EDA2C" w:rsidR="00613D0C" w:rsidRPr="00506C02" w:rsidRDefault="009405A0" w:rsidP="00C7721A">
            <w:pPr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i/>
                <w:color w:val="000000" w:themeColor="text1"/>
                <w:szCs w:val="20"/>
              </w:rPr>
              <w:t>For apprentice to complete</w:t>
            </w:r>
          </w:p>
        </w:tc>
      </w:tr>
      <w:tr w:rsidR="009405A0" w:rsidRPr="00B42A84" w14:paraId="4B48718D" w14:textId="77777777" w:rsidTr="001B620D">
        <w:trPr>
          <w:trHeight w:val="686"/>
        </w:trPr>
        <w:tc>
          <w:tcPr>
            <w:tcW w:w="2833" w:type="dxa"/>
            <w:vMerge w:val="restart"/>
            <w:shd w:val="clear" w:color="auto" w:fill="D0D0CE"/>
            <w:vAlign w:val="center"/>
          </w:tcPr>
          <w:p w14:paraId="7289E2D8" w14:textId="744DF697" w:rsidR="009405A0" w:rsidRPr="009405A0" w:rsidRDefault="009405A0" w:rsidP="00701038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Knowledge</w:t>
            </w:r>
            <w:r w:rsidR="00B5401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s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kills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B5401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b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ehaviour</w:t>
            </w:r>
            <w:r w:rsidR="0094695F">
              <w:rPr>
                <w:rFonts w:ascii="Arial" w:hAnsi="Arial" w:cs="Arial"/>
                <w:b/>
                <w:color w:val="000000" w:themeColor="text1"/>
                <w:szCs w:val="24"/>
              </w:rPr>
              <w:t>s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to demonstrate competency in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pprenticeship </w:t>
            </w:r>
          </w:p>
          <w:p w14:paraId="0D717A4B" w14:textId="46DE7811" w:rsidR="009405A0" w:rsidRPr="009405A0" w:rsidRDefault="009405A0" w:rsidP="00C7721A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7C4EE1F5" w14:textId="77777777" w:rsidR="009405A0" w:rsidRPr="009405A0" w:rsidRDefault="009405A0" w:rsidP="004244C0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Module / topic / element / s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>kill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940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/ competency in this apprenticeship programme </w:t>
            </w:r>
          </w:p>
          <w:p w14:paraId="793F71F5" w14:textId="77777777" w:rsidR="009405A0" w:rsidRPr="009405A0" w:rsidRDefault="009405A0" w:rsidP="004244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</w:p>
          <w:p w14:paraId="5B972586" w14:textId="42158DCF" w:rsidR="009405A0" w:rsidRPr="009405A0" w:rsidRDefault="009405A0" w:rsidP="00A4483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D0D0CE"/>
            <w:tcMar>
              <w:top w:w="57" w:type="dxa"/>
              <w:bottom w:w="57" w:type="dxa"/>
            </w:tcMar>
          </w:tcPr>
          <w:p w14:paraId="0E5AC51C" w14:textId="0049FEB0" w:rsidR="009405A0" w:rsidRPr="00B5401F" w:rsidRDefault="009405A0" w:rsidP="00B5401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Cho</w:t>
            </w:r>
            <w:r w:rsidR="00D2780E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se which statement best describes your knowledge, skills or experience against the apprenticeship programme elements in the left-hand columns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. W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here you do have some prior relevant experience or knowledge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the comments box please 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ell us how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when this was obtained 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(e.g. 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through a current or prior qualification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experience in your current or previous role</w:t>
            </w:r>
            <w:r w:rsidR="00B5401F"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B540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05A0" w:rsidRPr="00B42A84" w14:paraId="74D482FB" w14:textId="77777777" w:rsidTr="001B620D">
        <w:trPr>
          <w:trHeight w:val="363"/>
        </w:trPr>
        <w:tc>
          <w:tcPr>
            <w:tcW w:w="2833" w:type="dxa"/>
            <w:vMerge/>
            <w:shd w:val="clear" w:color="auto" w:fill="D0D0CE"/>
          </w:tcPr>
          <w:p w14:paraId="054004D4" w14:textId="77777777" w:rsidR="009405A0" w:rsidRPr="009405A0" w:rsidRDefault="009405A0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D0D0CE"/>
            <w:tcMar>
              <w:top w:w="57" w:type="dxa"/>
              <w:bottom w:w="57" w:type="dxa"/>
            </w:tcMar>
            <w:vAlign w:val="center"/>
          </w:tcPr>
          <w:p w14:paraId="34A76F69" w14:textId="77777777" w:rsidR="009405A0" w:rsidRPr="009405A0" w:rsidRDefault="009405A0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D0D0CE"/>
            <w:tcMar>
              <w:top w:w="57" w:type="dxa"/>
              <w:bottom w:w="57" w:type="dxa"/>
            </w:tcMar>
          </w:tcPr>
          <w:p w14:paraId="28D36499" w14:textId="1EA4B4B4" w:rsidR="009405A0" w:rsidRPr="009405A0" w:rsidRDefault="009405A0" w:rsidP="002B62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05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have minimal knowledge and skills in this topic area </w:t>
            </w:r>
          </w:p>
        </w:tc>
        <w:tc>
          <w:tcPr>
            <w:tcW w:w="1843" w:type="dxa"/>
            <w:shd w:val="clear" w:color="auto" w:fill="D0D0CE"/>
            <w:tcMar>
              <w:top w:w="57" w:type="dxa"/>
              <w:bottom w:w="57" w:type="dxa"/>
            </w:tcMar>
          </w:tcPr>
          <w:p w14:paraId="50C7053E" w14:textId="0E34F935" w:rsidR="009405A0" w:rsidRPr="009405A0" w:rsidRDefault="009405A0" w:rsidP="002B62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05A0">
              <w:rPr>
                <w:rFonts w:ascii="Arial" w:hAnsi="Arial" w:cs="Arial"/>
                <w:color w:val="000000" w:themeColor="text1"/>
                <w:sz w:val="18"/>
                <w:szCs w:val="18"/>
              </w:rPr>
              <w:t>I have some of the skills and knowledge to carry out my role</w:t>
            </w:r>
          </w:p>
        </w:tc>
        <w:tc>
          <w:tcPr>
            <w:tcW w:w="1986" w:type="dxa"/>
            <w:shd w:val="clear" w:color="auto" w:fill="D0D0CE"/>
            <w:tcMar>
              <w:top w:w="57" w:type="dxa"/>
              <w:bottom w:w="57" w:type="dxa"/>
            </w:tcMar>
          </w:tcPr>
          <w:p w14:paraId="2E79C05D" w14:textId="48762C96" w:rsidR="009405A0" w:rsidRPr="009405A0" w:rsidRDefault="009405A0" w:rsidP="002B62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5A0">
              <w:rPr>
                <w:rFonts w:ascii="Arial" w:hAnsi="Arial" w:cs="Arial"/>
                <w:color w:val="000000" w:themeColor="text1"/>
                <w:sz w:val="18"/>
                <w:szCs w:val="18"/>
              </w:rPr>
              <w:t>I have some of the knowledge and skills to carry out my role but not yet to full competence and with confidence</w:t>
            </w:r>
          </w:p>
        </w:tc>
        <w:tc>
          <w:tcPr>
            <w:tcW w:w="1700" w:type="dxa"/>
            <w:shd w:val="clear" w:color="auto" w:fill="D0D0CE"/>
            <w:tcMar>
              <w:top w:w="57" w:type="dxa"/>
              <w:bottom w:w="57" w:type="dxa"/>
            </w:tcMar>
          </w:tcPr>
          <w:p w14:paraId="41EBF8A5" w14:textId="7A245272" w:rsidR="009405A0" w:rsidRPr="009405A0" w:rsidRDefault="009405A0" w:rsidP="00622FB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05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have some of the knowledge and skills to carry out my role but not yet </w:t>
            </w:r>
            <w:r w:rsidRPr="009405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consistently</w:t>
            </w:r>
            <w:r w:rsidRPr="009405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full competence and with confidence </w:t>
            </w:r>
          </w:p>
        </w:tc>
        <w:tc>
          <w:tcPr>
            <w:tcW w:w="1560" w:type="dxa"/>
            <w:shd w:val="clear" w:color="auto" w:fill="D0D0CE"/>
            <w:tcMar>
              <w:top w:w="57" w:type="dxa"/>
              <w:bottom w:w="57" w:type="dxa"/>
            </w:tcMar>
          </w:tcPr>
          <w:p w14:paraId="1669D31B" w14:textId="093E3D5A" w:rsidR="009405A0" w:rsidRPr="009405A0" w:rsidRDefault="009405A0" w:rsidP="00A4483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405A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I can demonstrate consistently full competence in this area and can provide evidence </w:t>
            </w:r>
          </w:p>
        </w:tc>
      </w:tr>
      <w:tr w:rsidR="00B5401F" w:rsidRPr="00B42A84" w14:paraId="28D7E046" w14:textId="77777777" w:rsidTr="001B620D">
        <w:trPr>
          <w:trHeight w:val="450"/>
        </w:trPr>
        <w:tc>
          <w:tcPr>
            <w:tcW w:w="2833" w:type="dxa"/>
            <w:vMerge w:val="restart"/>
            <w:shd w:val="clear" w:color="auto" w:fill="F2F2F2" w:themeFill="background1" w:themeFillShade="F2"/>
            <w:vAlign w:val="center"/>
          </w:tcPr>
          <w:p w14:paraId="17B717A3" w14:textId="5BFA52D0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DDE4269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11EE5AA6" w14:textId="7DBFB731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00185CDD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1AF337F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57" w:type="dxa"/>
              <w:bottom w:w="57" w:type="dxa"/>
            </w:tcMar>
          </w:tcPr>
          <w:p w14:paraId="5697E261" w14:textId="3861906C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2A6820C" w14:textId="1A374D29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619D5A16" w14:textId="77777777" w:rsidTr="001B620D">
        <w:trPr>
          <w:trHeight w:val="586"/>
        </w:trPr>
        <w:tc>
          <w:tcPr>
            <w:tcW w:w="2833" w:type="dxa"/>
            <w:vMerge/>
            <w:shd w:val="clear" w:color="auto" w:fill="F2F2F2" w:themeFill="background1" w:themeFillShade="F2"/>
            <w:vAlign w:val="center"/>
          </w:tcPr>
          <w:p w14:paraId="2A3C8555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ED3D6C8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283493B" w14:textId="21DD1F6E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5401F">
              <w:rPr>
                <w:rFonts w:ascii="Arial" w:hAnsi="Arial" w:cs="Arial"/>
                <w:color w:val="000000" w:themeColor="text1"/>
                <w:szCs w:val="20"/>
              </w:rPr>
              <w:t>Comment:</w:t>
            </w:r>
          </w:p>
        </w:tc>
      </w:tr>
      <w:tr w:rsidR="00B5401F" w:rsidRPr="00B42A84" w14:paraId="66611140" w14:textId="77777777" w:rsidTr="001B620D">
        <w:trPr>
          <w:trHeight w:val="440"/>
        </w:trPr>
        <w:tc>
          <w:tcPr>
            <w:tcW w:w="2833" w:type="dxa"/>
            <w:vMerge w:val="restart"/>
            <w:shd w:val="clear" w:color="auto" w:fill="F2F2F2" w:themeFill="background1" w:themeFillShade="F2"/>
            <w:vAlign w:val="center"/>
          </w:tcPr>
          <w:p w14:paraId="60135AE6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9314ED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6296AD19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497B9297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4B38406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57" w:type="dxa"/>
              <w:bottom w:w="57" w:type="dxa"/>
            </w:tcMar>
          </w:tcPr>
          <w:p w14:paraId="15DC9381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136D9E" w14:textId="77777777" w:rsidR="00B5401F" w:rsidRPr="00B5401F" w:rsidRDefault="00B5401F" w:rsidP="00B540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1642A945" w14:textId="77777777" w:rsidTr="001B620D">
        <w:trPr>
          <w:trHeight w:val="715"/>
        </w:trPr>
        <w:tc>
          <w:tcPr>
            <w:tcW w:w="2833" w:type="dxa"/>
            <w:vMerge/>
            <w:shd w:val="clear" w:color="auto" w:fill="F2F2F2" w:themeFill="background1" w:themeFillShade="F2"/>
            <w:vAlign w:val="center"/>
          </w:tcPr>
          <w:p w14:paraId="51EF6208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7909B47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86E9B26" w14:textId="7A2590FC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Comment:</w:t>
            </w:r>
          </w:p>
        </w:tc>
      </w:tr>
      <w:tr w:rsidR="00B5401F" w:rsidRPr="00B42A84" w14:paraId="57C3FB49" w14:textId="77777777" w:rsidTr="001B620D">
        <w:trPr>
          <w:trHeight w:val="461"/>
        </w:trPr>
        <w:tc>
          <w:tcPr>
            <w:tcW w:w="2833" w:type="dxa"/>
            <w:vMerge w:val="restart"/>
            <w:shd w:val="clear" w:color="auto" w:fill="F2F2F2" w:themeFill="background1" w:themeFillShade="F2"/>
            <w:vAlign w:val="center"/>
          </w:tcPr>
          <w:p w14:paraId="6DD5E83D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3B4DF1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829F209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7C373B27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6DE538FB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57" w:type="dxa"/>
              <w:bottom w:w="57" w:type="dxa"/>
            </w:tcMar>
          </w:tcPr>
          <w:p w14:paraId="0DC7F218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9F2E67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0DC76193" w14:textId="77777777" w:rsidTr="001B620D">
        <w:trPr>
          <w:trHeight w:val="715"/>
        </w:trPr>
        <w:tc>
          <w:tcPr>
            <w:tcW w:w="2833" w:type="dxa"/>
            <w:vMerge/>
            <w:shd w:val="clear" w:color="auto" w:fill="F2F2F2" w:themeFill="background1" w:themeFillShade="F2"/>
            <w:vAlign w:val="center"/>
          </w:tcPr>
          <w:p w14:paraId="36F30E3F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5764527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22D926E" w14:textId="77777777" w:rsid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Comment:</w:t>
            </w:r>
          </w:p>
          <w:p w14:paraId="6067EBA1" w14:textId="172DC6BA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584948C2" w14:textId="77777777" w:rsidTr="001B620D">
        <w:trPr>
          <w:trHeight w:val="452"/>
        </w:trPr>
        <w:tc>
          <w:tcPr>
            <w:tcW w:w="2833" w:type="dxa"/>
            <w:vMerge w:val="restart"/>
            <w:shd w:val="clear" w:color="auto" w:fill="F2F2F2" w:themeFill="background1" w:themeFillShade="F2"/>
            <w:vAlign w:val="center"/>
          </w:tcPr>
          <w:p w14:paraId="477021BE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3CB5C4D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1BA0CD7E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02F8143F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22D7494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57" w:type="dxa"/>
              <w:bottom w:w="57" w:type="dxa"/>
            </w:tcMar>
          </w:tcPr>
          <w:p w14:paraId="24DE1462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6C0AA11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1DD462FF" w14:textId="77777777" w:rsidTr="001B620D">
        <w:trPr>
          <w:trHeight w:val="715"/>
        </w:trPr>
        <w:tc>
          <w:tcPr>
            <w:tcW w:w="2833" w:type="dxa"/>
            <w:vMerge/>
            <w:shd w:val="clear" w:color="auto" w:fill="F2F2F2" w:themeFill="background1" w:themeFillShade="F2"/>
            <w:vAlign w:val="center"/>
          </w:tcPr>
          <w:p w14:paraId="073C1FB2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898950E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7901722" w14:textId="0929269F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Comment:</w:t>
            </w:r>
          </w:p>
        </w:tc>
      </w:tr>
      <w:tr w:rsidR="00B5401F" w:rsidRPr="00B42A84" w14:paraId="5C9DFBC2" w14:textId="77777777" w:rsidTr="001B620D">
        <w:trPr>
          <w:trHeight w:val="501"/>
        </w:trPr>
        <w:tc>
          <w:tcPr>
            <w:tcW w:w="2833" w:type="dxa"/>
            <w:vMerge w:val="restart"/>
            <w:shd w:val="clear" w:color="auto" w:fill="F2F2F2" w:themeFill="background1" w:themeFillShade="F2"/>
            <w:vAlign w:val="center"/>
          </w:tcPr>
          <w:p w14:paraId="7C25A407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128878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210A3B0A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14:paraId="2087A123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E3D7F87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57" w:type="dxa"/>
              <w:bottom w:w="57" w:type="dxa"/>
            </w:tcMar>
          </w:tcPr>
          <w:p w14:paraId="68522047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1AD3383" w14:textId="77777777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5401F" w:rsidRPr="00B42A84" w14:paraId="04D353AA" w14:textId="77777777" w:rsidTr="001B620D">
        <w:trPr>
          <w:trHeight w:val="715"/>
        </w:trPr>
        <w:tc>
          <w:tcPr>
            <w:tcW w:w="2833" w:type="dxa"/>
            <w:vMerge/>
            <w:shd w:val="clear" w:color="auto" w:fill="F2F2F2" w:themeFill="background1" w:themeFillShade="F2"/>
            <w:vAlign w:val="center"/>
          </w:tcPr>
          <w:p w14:paraId="71360431" w14:textId="77777777" w:rsidR="00B5401F" w:rsidRPr="009405A0" w:rsidRDefault="00B5401F" w:rsidP="00A4483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04BB2FA" w14:textId="77777777" w:rsidR="00B5401F" w:rsidRPr="009405A0" w:rsidRDefault="00B5401F" w:rsidP="00A44833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83C1A8D" w14:textId="34D81B71" w:rsidR="00B5401F" w:rsidRPr="00B5401F" w:rsidRDefault="00B5401F" w:rsidP="00A4483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Comment:</w:t>
            </w:r>
          </w:p>
        </w:tc>
      </w:tr>
    </w:tbl>
    <w:p w14:paraId="19BDB279" w14:textId="38BFAC99" w:rsidR="00574848" w:rsidRDefault="00574848" w:rsidP="00F83A20">
      <w:pPr>
        <w:rPr>
          <w:rFonts w:ascii="Tahoma" w:hAnsi="Tahoma" w:cs="Tahoma"/>
          <w:color w:val="000000" w:themeColor="text1"/>
          <w:szCs w:val="24"/>
        </w:rPr>
      </w:pPr>
    </w:p>
    <w:p w14:paraId="2C4D4166" w14:textId="4A47C777" w:rsidR="0042056E" w:rsidRDefault="0042056E" w:rsidP="00F83A20">
      <w:pPr>
        <w:rPr>
          <w:rFonts w:ascii="Tahoma" w:hAnsi="Tahoma" w:cs="Tahoma"/>
          <w:color w:val="000000" w:themeColor="text1"/>
          <w:szCs w:val="24"/>
        </w:rPr>
      </w:pPr>
    </w:p>
    <w:p w14:paraId="4C0DF2D3" w14:textId="77777777" w:rsidR="0006589E" w:rsidRDefault="0006589E">
      <w:pPr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br w:type="page"/>
      </w:r>
    </w:p>
    <w:p w14:paraId="387CDC86" w14:textId="2DB03660" w:rsidR="0006589E" w:rsidRDefault="0006589E" w:rsidP="0006589E">
      <w:pPr>
        <w:spacing w:before="120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lastRenderedPageBreak/>
        <w:t>SECTION B</w:t>
      </w:r>
      <w:r w:rsidRPr="00BC0F86">
        <w:rPr>
          <w:rFonts w:ascii="Arial" w:hAnsi="Arial" w:cs="Arial"/>
          <w:b/>
          <w:color w:val="000000" w:themeColor="text1"/>
          <w:sz w:val="22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2"/>
          <w:szCs w:val="24"/>
        </w:rPr>
        <w:t>Course duration and price rationale (</w:t>
      </w:r>
      <w:r w:rsidRPr="00BC0F86">
        <w:rPr>
          <w:rFonts w:ascii="Arial" w:hAnsi="Arial" w:cs="Arial"/>
          <w:b/>
          <w:color w:val="000000" w:themeColor="text1"/>
          <w:sz w:val="22"/>
          <w:szCs w:val="24"/>
        </w:rPr>
        <w:t xml:space="preserve">for completion by the </w:t>
      </w:r>
      <w:r>
        <w:rPr>
          <w:rFonts w:ascii="Arial" w:hAnsi="Arial" w:cs="Arial"/>
          <w:b/>
          <w:color w:val="000000" w:themeColor="text1"/>
          <w:sz w:val="22"/>
          <w:szCs w:val="24"/>
        </w:rPr>
        <w:t>course leader)</w:t>
      </w:r>
    </w:p>
    <w:p w14:paraId="5F52DF54" w14:textId="2AC16C17" w:rsidR="0042056E" w:rsidRDefault="0042056E" w:rsidP="0042056E">
      <w:pPr>
        <w:rPr>
          <w:rFonts w:ascii="Tahoma" w:hAnsi="Tahoma" w:cs="Tahoma"/>
          <w:b/>
          <w:color w:val="000000" w:themeColor="text1"/>
          <w:szCs w:val="24"/>
        </w:rPr>
      </w:pPr>
    </w:p>
    <w:p w14:paraId="595C69D9" w14:textId="77777777" w:rsidR="0006589E" w:rsidRPr="00B42A84" w:rsidRDefault="0006589E" w:rsidP="0042056E">
      <w:pPr>
        <w:rPr>
          <w:rFonts w:ascii="Tahoma" w:hAnsi="Tahoma" w:cs="Tahoma"/>
          <w:b/>
          <w:color w:val="000000" w:themeColor="text1"/>
          <w:szCs w:val="24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5061"/>
        <w:gridCol w:w="2130"/>
        <w:gridCol w:w="1172"/>
        <w:gridCol w:w="1276"/>
        <w:gridCol w:w="1276"/>
        <w:gridCol w:w="1701"/>
      </w:tblGrid>
      <w:tr w:rsidR="0042056E" w:rsidRPr="003F0731" w14:paraId="460B03EC" w14:textId="77777777" w:rsidTr="0094695F">
        <w:trPr>
          <w:trHeight w:val="388"/>
          <w:tblHeader/>
        </w:trPr>
        <w:tc>
          <w:tcPr>
            <w:tcW w:w="1838" w:type="dxa"/>
            <w:vMerge w:val="restart"/>
            <w:shd w:val="clear" w:color="auto" w:fill="FFBF0B"/>
            <w:tcMar>
              <w:top w:w="57" w:type="dxa"/>
              <w:bottom w:w="57" w:type="dxa"/>
            </w:tcMar>
          </w:tcPr>
          <w:p w14:paraId="094E8DF5" w14:textId="77777777" w:rsidR="0042056E" w:rsidRPr="00506C02" w:rsidRDefault="0042056E" w:rsidP="0042056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5061" w:type="dxa"/>
            <w:vMerge w:val="restart"/>
            <w:shd w:val="clear" w:color="auto" w:fill="FFBF0B"/>
            <w:tcMar>
              <w:top w:w="57" w:type="dxa"/>
              <w:bottom w:w="57" w:type="dxa"/>
            </w:tcMar>
            <w:vAlign w:val="center"/>
          </w:tcPr>
          <w:p w14:paraId="25A8ADD2" w14:textId="1926680A" w:rsidR="0042056E" w:rsidRPr="00506C02" w:rsidRDefault="0006589E" w:rsidP="0094695F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Assessment o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u</w:t>
            </w: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tcome and i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mpact on </w:t>
            </w: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content, </w:t>
            </w:r>
            <w:r w:rsidR="0094695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delivery, </w:t>
            </w: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duration </w:t>
            </w:r>
            <w:r w:rsidR="0094695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and price </w:t>
            </w: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of apprenticeship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30" w:type="dxa"/>
            <w:vMerge w:val="restart"/>
            <w:shd w:val="clear" w:color="auto" w:fill="FFBF0B"/>
            <w:tcMar>
              <w:top w:w="57" w:type="dxa"/>
              <w:bottom w:w="57" w:type="dxa"/>
            </w:tcMar>
          </w:tcPr>
          <w:p w14:paraId="53212582" w14:textId="77777777" w:rsidR="0042056E" w:rsidRPr="00506C02" w:rsidRDefault="0042056E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Exemptions</w:t>
            </w:r>
          </w:p>
          <w:p w14:paraId="39A8CC5C" w14:textId="73CD749C" w:rsidR="0042056E" w:rsidRPr="00506C02" w:rsidRDefault="00506C02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(modules to be e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xcluded from the Individual Learning Plan)</w:t>
            </w:r>
          </w:p>
        </w:tc>
        <w:tc>
          <w:tcPr>
            <w:tcW w:w="2448" w:type="dxa"/>
            <w:gridSpan w:val="2"/>
            <w:shd w:val="clear" w:color="auto" w:fill="FFBF0B"/>
            <w:tcMar>
              <w:top w:w="57" w:type="dxa"/>
              <w:bottom w:w="57" w:type="dxa"/>
            </w:tcMar>
          </w:tcPr>
          <w:p w14:paraId="1BB4C0FD" w14:textId="493A44D2" w:rsidR="0042056E" w:rsidRPr="00506C02" w:rsidRDefault="00506C02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Total h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ours </w:t>
            </w:r>
          </w:p>
          <w:p w14:paraId="005C5C0B" w14:textId="76ACF0CE" w:rsidR="0042056E" w:rsidRPr="00506C02" w:rsidRDefault="00506C02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off the job l</w:t>
            </w:r>
            <w:r w:rsidR="0042056E"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earning </w:t>
            </w:r>
          </w:p>
        </w:tc>
        <w:tc>
          <w:tcPr>
            <w:tcW w:w="1276" w:type="dxa"/>
            <w:vMerge w:val="restart"/>
            <w:shd w:val="clear" w:color="auto" w:fill="FFBF0B"/>
            <w:tcMar>
              <w:top w:w="57" w:type="dxa"/>
              <w:bottom w:w="57" w:type="dxa"/>
            </w:tcMar>
            <w:vAlign w:val="center"/>
          </w:tcPr>
          <w:p w14:paraId="7243B2F6" w14:textId="77777777" w:rsidR="0042056E" w:rsidRPr="00506C02" w:rsidRDefault="0042056E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Price</w:t>
            </w:r>
          </w:p>
          <w:p w14:paraId="2A358493" w14:textId="77777777" w:rsidR="0042056E" w:rsidRPr="00506C02" w:rsidRDefault="0042056E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Reduction</w:t>
            </w:r>
          </w:p>
        </w:tc>
        <w:tc>
          <w:tcPr>
            <w:tcW w:w="1701" w:type="dxa"/>
            <w:vMerge w:val="restart"/>
            <w:shd w:val="clear" w:color="auto" w:fill="FFBF0B"/>
            <w:tcMar>
              <w:top w:w="57" w:type="dxa"/>
              <w:bottom w:w="57" w:type="dxa"/>
            </w:tcMar>
            <w:vAlign w:val="center"/>
          </w:tcPr>
          <w:p w14:paraId="622BD158" w14:textId="77777777" w:rsidR="0042056E" w:rsidRPr="00506C02" w:rsidRDefault="0042056E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Evidence</w:t>
            </w:r>
          </w:p>
        </w:tc>
      </w:tr>
      <w:tr w:rsidR="0042056E" w:rsidRPr="003F0731" w14:paraId="48479299" w14:textId="77777777" w:rsidTr="0094695F">
        <w:trPr>
          <w:trHeight w:val="778"/>
          <w:tblHeader/>
        </w:trPr>
        <w:tc>
          <w:tcPr>
            <w:tcW w:w="1838" w:type="dxa"/>
            <w:vMerge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FA23E3E" w14:textId="77777777" w:rsidR="0042056E" w:rsidRPr="0006589E" w:rsidRDefault="0042056E" w:rsidP="0042056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061" w:type="dxa"/>
            <w:vMerge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14:paraId="7E3A8B44" w14:textId="77777777" w:rsidR="0042056E" w:rsidRPr="0006589E" w:rsidRDefault="0042056E" w:rsidP="0042056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30" w:type="dxa"/>
            <w:vMerge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6FD9921" w14:textId="77777777" w:rsidR="0042056E" w:rsidRPr="0006589E" w:rsidRDefault="0042056E" w:rsidP="0042056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172" w:type="dxa"/>
            <w:shd w:val="clear" w:color="auto" w:fill="FFBF0B"/>
            <w:tcMar>
              <w:top w:w="57" w:type="dxa"/>
              <w:bottom w:w="57" w:type="dxa"/>
            </w:tcMar>
          </w:tcPr>
          <w:p w14:paraId="69E85057" w14:textId="77777777" w:rsidR="0042056E" w:rsidRPr="0094695F" w:rsidRDefault="0042056E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4695F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Excluded due to prior learning </w:t>
            </w:r>
          </w:p>
        </w:tc>
        <w:tc>
          <w:tcPr>
            <w:tcW w:w="1276" w:type="dxa"/>
            <w:shd w:val="clear" w:color="auto" w:fill="FFBF0B"/>
            <w:tcMar>
              <w:top w:w="57" w:type="dxa"/>
              <w:bottom w:w="57" w:type="dxa"/>
            </w:tcMar>
          </w:tcPr>
          <w:p w14:paraId="105F1324" w14:textId="70C6C60C" w:rsidR="0042056E" w:rsidRPr="0094695F" w:rsidRDefault="00506C02" w:rsidP="0042056E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4695F">
              <w:rPr>
                <w:rFonts w:ascii="Arial" w:hAnsi="Arial" w:cs="Arial"/>
                <w:b/>
                <w:color w:val="000000" w:themeColor="text1"/>
                <w:szCs w:val="20"/>
              </w:rPr>
              <w:t>NET OTJL required for this a</w:t>
            </w:r>
            <w:r w:rsidR="0042056E" w:rsidRPr="0094695F">
              <w:rPr>
                <w:rFonts w:ascii="Arial" w:hAnsi="Arial" w:cs="Arial"/>
                <w:b/>
                <w:color w:val="000000" w:themeColor="text1"/>
                <w:szCs w:val="20"/>
              </w:rPr>
              <w:t>pprentice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A6E1762" w14:textId="77777777" w:rsidR="0042056E" w:rsidRPr="0006589E" w:rsidRDefault="0042056E" w:rsidP="0042056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C83D321" w14:textId="77777777" w:rsidR="0042056E" w:rsidRPr="0006589E" w:rsidRDefault="0042056E" w:rsidP="0042056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2056E" w:rsidRPr="003F0731" w14:paraId="41D3F68B" w14:textId="77777777" w:rsidTr="0094695F">
        <w:trPr>
          <w:trHeight w:val="698"/>
        </w:trPr>
        <w:tc>
          <w:tcPr>
            <w:tcW w:w="1838" w:type="dxa"/>
            <w:tcMar>
              <w:top w:w="57" w:type="dxa"/>
              <w:bottom w:w="57" w:type="dxa"/>
            </w:tcMar>
          </w:tcPr>
          <w:p w14:paraId="7CCFC9DA" w14:textId="3EAC70D5" w:rsidR="0042056E" w:rsidRPr="0006589E" w:rsidRDefault="0094695F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Assessment 1</w:t>
            </w:r>
            <w:r w:rsidR="00506C02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="0042056E"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 Maths</w:t>
            </w:r>
          </w:p>
          <w:p w14:paraId="4A7F9AF8" w14:textId="77777777" w:rsidR="0042056E" w:rsidRPr="0006589E" w:rsidRDefault="0042056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061" w:type="dxa"/>
            <w:tcMar>
              <w:top w:w="57" w:type="dxa"/>
              <w:bottom w:w="57" w:type="dxa"/>
            </w:tcMar>
          </w:tcPr>
          <w:p w14:paraId="00C3EE1B" w14:textId="6AF0AAF2" w:rsidR="0042056E" w:rsidRPr="0006589E" w:rsidRDefault="0042056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Please describe the outcome of the assessment and the impact of this on course content, </w:t>
            </w:r>
            <w:r w:rsidR="00506C02">
              <w:rPr>
                <w:rFonts w:ascii="Arial" w:hAnsi="Arial" w:cs="Arial"/>
                <w:color w:val="000000" w:themeColor="text1"/>
                <w:szCs w:val="20"/>
              </w:rPr>
              <w:t>delivery</w:t>
            </w:r>
            <w:r w:rsidR="0094695F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506C02">
              <w:rPr>
                <w:rFonts w:ascii="Arial" w:hAnsi="Arial" w:cs="Arial"/>
                <w:color w:val="000000" w:themeColor="text1"/>
                <w:szCs w:val="20"/>
              </w:rPr>
              <w:t>duration</w:t>
            </w:r>
            <w:r w:rsidR="0094695F">
              <w:rPr>
                <w:rFonts w:ascii="Arial" w:hAnsi="Arial" w:cs="Arial"/>
                <w:color w:val="000000" w:themeColor="text1"/>
                <w:szCs w:val="20"/>
              </w:rPr>
              <w:t xml:space="preserve"> and price</w:t>
            </w:r>
            <w:r w:rsidRPr="0006589E">
              <w:rPr>
                <w:rFonts w:ascii="Arial" w:hAnsi="Arial" w:cs="Arial"/>
                <w:color w:val="000000" w:themeColor="text1"/>
                <w:szCs w:val="20"/>
              </w:rPr>
              <w:t>. Any impact on price must be quantified and explained. A rationale must be clearly described, with evidence from the assessment, for d</w:t>
            </w:r>
            <w:r w:rsidR="0094695F">
              <w:rPr>
                <w:rFonts w:ascii="Arial" w:hAnsi="Arial" w:cs="Arial"/>
                <w:color w:val="000000" w:themeColor="text1"/>
                <w:szCs w:val="20"/>
              </w:rPr>
              <w:t xml:space="preserve">ecisions made in this section. </w:t>
            </w:r>
          </w:p>
        </w:tc>
        <w:tc>
          <w:tcPr>
            <w:tcW w:w="2130" w:type="dxa"/>
            <w:tcMar>
              <w:top w:w="57" w:type="dxa"/>
              <w:bottom w:w="57" w:type="dxa"/>
            </w:tcMar>
          </w:tcPr>
          <w:p w14:paraId="77922D7D" w14:textId="77777777" w:rsidR="0042056E" w:rsidRPr="0006589E" w:rsidRDefault="0042056E" w:rsidP="0094695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2" w:type="dxa"/>
            <w:tcMar>
              <w:top w:w="57" w:type="dxa"/>
              <w:bottom w:w="57" w:type="dxa"/>
            </w:tcMar>
          </w:tcPr>
          <w:p w14:paraId="3DE810A5" w14:textId="77777777" w:rsidR="0042056E" w:rsidRPr="0006589E" w:rsidRDefault="0042056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AD34F1B" w14:textId="77777777" w:rsidR="0042056E" w:rsidRPr="0006589E" w:rsidRDefault="0042056E" w:rsidP="0094695F">
            <w:pPr>
              <w:pStyle w:val="ListParagraph"/>
              <w:ind w:left="511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78E6505" w14:textId="77777777" w:rsidR="0042056E" w:rsidRPr="0006589E" w:rsidRDefault="0042056E" w:rsidP="0094695F">
            <w:pPr>
              <w:ind w:left="85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CC66315" w14:textId="77777777" w:rsidR="0042056E" w:rsidRPr="0006589E" w:rsidRDefault="0042056E" w:rsidP="0094695F">
            <w:pPr>
              <w:ind w:left="85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2056E" w:rsidRPr="003F0731" w14:paraId="618523A5" w14:textId="77777777" w:rsidTr="00D2780E">
        <w:trPr>
          <w:trHeight w:val="1203"/>
        </w:trPr>
        <w:tc>
          <w:tcPr>
            <w:tcW w:w="183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A60B22" w14:textId="1BC18B63" w:rsidR="0042056E" w:rsidRPr="0006589E" w:rsidRDefault="0094695F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Assessment 2</w:t>
            </w:r>
            <w:r w:rsidR="00506C02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="0042056E"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 English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0612FC" w14:textId="177B46AA" w:rsidR="0042056E" w:rsidRPr="0006589E" w:rsidRDefault="0094695F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Please describe the outcome of the assessment and the impact of this on course content,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delivery, duration and price</w:t>
            </w:r>
            <w:r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42056E"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Any impact on price must be quantified and explained. A rationale must be clearly described, with evidence from the assessment for decisions made in this section.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131C4D" w14:textId="77777777" w:rsidR="0042056E" w:rsidRPr="0006589E" w:rsidRDefault="0042056E" w:rsidP="0094695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3165C6" w14:textId="77777777" w:rsidR="0042056E" w:rsidRPr="0006589E" w:rsidRDefault="0042056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1A58CA" w14:textId="77777777" w:rsidR="0042056E" w:rsidRPr="0006589E" w:rsidRDefault="0042056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CD083C" w14:textId="77777777" w:rsidR="0042056E" w:rsidRPr="0006589E" w:rsidRDefault="0042056E" w:rsidP="0094695F">
            <w:pPr>
              <w:ind w:left="85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C1D13E" w14:textId="77777777" w:rsidR="0042056E" w:rsidRPr="0006589E" w:rsidRDefault="0042056E" w:rsidP="0094695F">
            <w:pPr>
              <w:ind w:left="85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2056E" w:rsidRPr="003F0731" w14:paraId="64344B08" w14:textId="77777777" w:rsidTr="003C3D03">
        <w:trPr>
          <w:trHeight w:val="2550"/>
        </w:trPr>
        <w:tc>
          <w:tcPr>
            <w:tcW w:w="183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2CF675" w14:textId="0686D91D" w:rsidR="0042056E" w:rsidRPr="0094695F" w:rsidRDefault="00D2780E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Assessment 3</w:t>
            </w:r>
            <w:r w:rsidR="0094695F" w:rsidRPr="0094695F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14:paraId="51395D0F" w14:textId="0D0C33AE" w:rsidR="0042056E" w:rsidRPr="0094695F" w:rsidRDefault="0094695F" w:rsidP="0094695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94695F">
              <w:rPr>
                <w:rFonts w:ascii="Arial" w:hAnsi="Arial" w:cs="Arial"/>
                <w:color w:val="000000" w:themeColor="text1"/>
                <w:szCs w:val="20"/>
              </w:rPr>
              <w:t>K</w:t>
            </w:r>
            <w:r w:rsidR="0042056E" w:rsidRPr="0094695F">
              <w:rPr>
                <w:rFonts w:ascii="Arial" w:hAnsi="Arial" w:cs="Arial"/>
                <w:color w:val="000000" w:themeColor="text1"/>
                <w:szCs w:val="20"/>
              </w:rPr>
              <w:t>nowledge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, skills and behaviours in the Apprenticeship S</w:t>
            </w:r>
            <w:r w:rsidR="0042056E" w:rsidRPr="0094695F">
              <w:rPr>
                <w:rFonts w:ascii="Arial" w:hAnsi="Arial" w:cs="Arial"/>
                <w:color w:val="000000" w:themeColor="text1"/>
                <w:szCs w:val="20"/>
              </w:rPr>
              <w:t xml:space="preserve">tandard 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563818" w14:textId="6ED24C31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4695F">
              <w:rPr>
                <w:rFonts w:ascii="Arial" w:hAnsi="Arial" w:cs="Arial"/>
                <w:color w:val="000000" w:themeColor="text1"/>
                <w:szCs w:val="24"/>
              </w:rPr>
              <w:t xml:space="preserve">A rationale must be clearly described and evidenced in this section for any decisions made by the </w:t>
            </w:r>
            <w:r w:rsidR="0094695F" w:rsidRPr="0094695F">
              <w:rPr>
                <w:rFonts w:ascii="Arial" w:hAnsi="Arial" w:cs="Arial"/>
                <w:color w:val="000000" w:themeColor="text1"/>
                <w:szCs w:val="24"/>
              </w:rPr>
              <w:t xml:space="preserve">course team </w:t>
            </w:r>
            <w:r w:rsidRPr="0094695F">
              <w:rPr>
                <w:rFonts w:ascii="Arial" w:hAnsi="Arial" w:cs="Arial"/>
                <w:color w:val="000000" w:themeColor="text1"/>
                <w:szCs w:val="24"/>
              </w:rPr>
              <w:t>where prior learning and skills have been identified by an apprentice.</w:t>
            </w:r>
          </w:p>
          <w:p w14:paraId="71B2DEB6" w14:textId="77777777" w:rsidR="0042056E" w:rsidRPr="0094695F" w:rsidRDefault="0042056E" w:rsidP="0094695F">
            <w:pPr>
              <w:pStyle w:val="ListParagrap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66F6ED0" w14:textId="097D73E7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4695F">
              <w:rPr>
                <w:rFonts w:ascii="Arial" w:hAnsi="Arial" w:cs="Arial"/>
                <w:color w:val="000000" w:themeColor="text1"/>
                <w:szCs w:val="24"/>
              </w:rPr>
              <w:t xml:space="preserve">All prior learning </w:t>
            </w:r>
            <w:r w:rsidR="0094695F">
              <w:rPr>
                <w:rFonts w:ascii="Arial" w:hAnsi="Arial" w:cs="Arial"/>
                <w:color w:val="000000" w:themeColor="text1"/>
                <w:szCs w:val="24"/>
              </w:rPr>
              <w:t xml:space="preserve">and skills </w:t>
            </w:r>
            <w:r w:rsidRPr="0094695F">
              <w:rPr>
                <w:rFonts w:ascii="Arial" w:hAnsi="Arial" w:cs="Arial"/>
                <w:color w:val="000000" w:themeColor="text1"/>
                <w:szCs w:val="24"/>
              </w:rPr>
              <w:t>that result in an exemption for a module or element within the apprenticeship must be quantified in the columns to the right. This must clearly set out how the duration, price and off</w:t>
            </w:r>
            <w:r w:rsidR="0094695F">
              <w:rPr>
                <w:rFonts w:ascii="Arial" w:hAnsi="Arial" w:cs="Arial"/>
                <w:color w:val="000000" w:themeColor="text1"/>
                <w:szCs w:val="24"/>
              </w:rPr>
              <w:t>-</w:t>
            </w:r>
            <w:r w:rsidRPr="0094695F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r w:rsidR="0094695F">
              <w:rPr>
                <w:rFonts w:ascii="Arial" w:hAnsi="Arial" w:cs="Arial"/>
                <w:color w:val="000000" w:themeColor="text1"/>
                <w:szCs w:val="24"/>
              </w:rPr>
              <w:t>-</w:t>
            </w:r>
            <w:r w:rsidRPr="0094695F">
              <w:rPr>
                <w:rFonts w:ascii="Arial" w:hAnsi="Arial" w:cs="Arial"/>
                <w:color w:val="000000" w:themeColor="text1"/>
                <w:szCs w:val="24"/>
              </w:rPr>
              <w:t>job learning is to be reduced or changed</w:t>
            </w:r>
            <w:r w:rsidR="0094695F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Pr="0094695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FB0EE2" w14:textId="77777777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76CE77" w14:textId="77777777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DB8751" w14:textId="77777777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E31155" w14:textId="77777777" w:rsidR="0042056E" w:rsidRPr="0094695F" w:rsidRDefault="0042056E" w:rsidP="0094695F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1CBABA" w14:textId="77777777" w:rsidR="0042056E" w:rsidRPr="0094695F" w:rsidRDefault="0042056E" w:rsidP="0042056E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F7D21DC" w14:textId="40936E0B" w:rsidR="0094695F" w:rsidRDefault="0094695F"/>
    <w:p w14:paraId="72F17396" w14:textId="51560A83" w:rsidR="003C3D03" w:rsidRDefault="003C3D03"/>
    <w:p w14:paraId="1E48AA0D" w14:textId="77777777" w:rsidR="003C3D03" w:rsidRDefault="003C3D03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br w:type="page"/>
      </w:r>
    </w:p>
    <w:p w14:paraId="6CDE2D76" w14:textId="7BE86A73" w:rsidR="003C3D03" w:rsidRPr="003C3D03" w:rsidRDefault="003C3D03">
      <w:pPr>
        <w:rPr>
          <w:rFonts w:ascii="Arial" w:hAnsi="Arial" w:cs="Arial"/>
          <w:i/>
          <w:color w:val="000000" w:themeColor="text1"/>
          <w:sz w:val="22"/>
        </w:rPr>
      </w:pPr>
      <w:r w:rsidRPr="003C3D03">
        <w:rPr>
          <w:rFonts w:ascii="Arial" w:hAnsi="Arial" w:cs="Arial"/>
          <w:i/>
          <w:color w:val="000000" w:themeColor="text1"/>
          <w:sz w:val="22"/>
        </w:rPr>
        <w:lastRenderedPageBreak/>
        <w:t>Additional learning needs</w:t>
      </w:r>
    </w:p>
    <w:p w14:paraId="7867FF51" w14:textId="3E3FCEF0" w:rsidR="003C3D03" w:rsidRDefault="003C3D03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36"/>
        <w:gridCol w:w="1952"/>
        <w:gridCol w:w="5022"/>
      </w:tblGrid>
      <w:tr w:rsidR="003C3D03" w14:paraId="74E656F6" w14:textId="77777777" w:rsidTr="003C3D03">
        <w:tc>
          <w:tcPr>
            <w:tcW w:w="1838" w:type="dxa"/>
            <w:shd w:val="clear" w:color="auto" w:fill="FFBF0B"/>
            <w:tcMar>
              <w:top w:w="57" w:type="dxa"/>
              <w:bottom w:w="57" w:type="dxa"/>
            </w:tcMar>
          </w:tcPr>
          <w:p w14:paraId="1550F136" w14:textId="77777777" w:rsidR="003C3D03" w:rsidRDefault="003C3D03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136" w:type="dxa"/>
            <w:shd w:val="clear" w:color="auto" w:fill="FFBF0B"/>
            <w:tcMar>
              <w:top w:w="57" w:type="dxa"/>
              <w:bottom w:w="57" w:type="dxa"/>
            </w:tcMar>
          </w:tcPr>
          <w:p w14:paraId="5D426AE6" w14:textId="000D2EBD" w:rsidR="003C3D03" w:rsidRPr="0006589E" w:rsidRDefault="003C3D03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06C02">
              <w:rPr>
                <w:rFonts w:ascii="Arial" w:hAnsi="Arial" w:cs="Arial"/>
                <w:b/>
                <w:color w:val="000000" w:themeColor="text1"/>
                <w:szCs w:val="20"/>
              </w:rPr>
              <w:t>Assessment outcome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and action plan</w:t>
            </w:r>
          </w:p>
        </w:tc>
        <w:tc>
          <w:tcPr>
            <w:tcW w:w="6974" w:type="dxa"/>
            <w:gridSpan w:val="2"/>
            <w:shd w:val="clear" w:color="auto" w:fill="FFBF0B"/>
            <w:tcMar>
              <w:top w:w="57" w:type="dxa"/>
              <w:bottom w:w="57" w:type="dxa"/>
            </w:tcMar>
          </w:tcPr>
          <w:p w14:paraId="5AE74246" w14:textId="5B0001E4" w:rsidR="003C3D03" w:rsidRPr="003C3D03" w:rsidRDefault="003C3D03">
            <w:pPr>
              <w:rPr>
                <w:b/>
              </w:rPr>
            </w:pPr>
            <w:r w:rsidRPr="003C3D03">
              <w:rPr>
                <w:rFonts w:ascii="Arial" w:hAnsi="Arial" w:cs="Arial"/>
                <w:b/>
                <w:szCs w:val="20"/>
              </w:rPr>
              <w:t>Referral details</w:t>
            </w:r>
          </w:p>
        </w:tc>
      </w:tr>
      <w:tr w:rsidR="003C3D03" w14:paraId="21C15A0E" w14:textId="77777777" w:rsidTr="003C3D03">
        <w:trPr>
          <w:trHeight w:val="342"/>
        </w:trPr>
        <w:tc>
          <w:tcPr>
            <w:tcW w:w="1838" w:type="dxa"/>
            <w:vMerge w:val="restart"/>
            <w:tcMar>
              <w:top w:w="57" w:type="dxa"/>
              <w:bottom w:w="57" w:type="dxa"/>
            </w:tcMar>
          </w:tcPr>
          <w:p w14:paraId="1DCC9646" w14:textId="10D13436" w:rsidR="003C3D03" w:rsidRDefault="003C3D03">
            <w:r>
              <w:rPr>
                <w:rFonts w:ascii="Arial" w:hAnsi="Arial" w:cs="Arial"/>
                <w:color w:val="000000" w:themeColor="text1"/>
                <w:szCs w:val="20"/>
              </w:rPr>
              <w:t>Assessment 4: Additional learning n</w:t>
            </w:r>
            <w:r w:rsidRPr="0006589E">
              <w:rPr>
                <w:rFonts w:ascii="Arial" w:hAnsi="Arial" w:cs="Arial"/>
                <w:color w:val="000000" w:themeColor="text1"/>
                <w:szCs w:val="20"/>
              </w:rPr>
              <w:t>eeds</w:t>
            </w:r>
          </w:p>
        </w:tc>
        <w:tc>
          <w:tcPr>
            <w:tcW w:w="5136" w:type="dxa"/>
            <w:vMerge w:val="restart"/>
            <w:tcMar>
              <w:top w:w="57" w:type="dxa"/>
              <w:bottom w:w="57" w:type="dxa"/>
            </w:tcMar>
          </w:tcPr>
          <w:p w14:paraId="4CADCE9A" w14:textId="052DC1BA" w:rsidR="003C3D03" w:rsidRDefault="003C3D03">
            <w:r w:rsidRPr="0006589E">
              <w:rPr>
                <w:rFonts w:ascii="Arial" w:hAnsi="Arial" w:cs="Arial"/>
                <w:color w:val="000000" w:themeColor="text1"/>
                <w:szCs w:val="20"/>
              </w:rPr>
              <w:t xml:space="preserve">Please describe the outcome of the assessment and the action plan required for this apprentice.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Pr="0006589E">
              <w:rPr>
                <w:rFonts w:ascii="Arial" w:hAnsi="Arial" w:cs="Arial"/>
                <w:color w:val="000000" w:themeColor="text1"/>
                <w:szCs w:val="20"/>
              </w:rPr>
              <w:t>lease state who is accountable for implementing the Action Plan and when this was referred for action.</w:t>
            </w:r>
          </w:p>
        </w:tc>
        <w:tc>
          <w:tcPr>
            <w:tcW w:w="19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2DBC0C0" w14:textId="45A6B299" w:rsidR="003C3D03" w:rsidRDefault="003C3D03">
            <w:r>
              <w:rPr>
                <w:rFonts w:ascii="Arial" w:hAnsi="Arial" w:cs="Arial"/>
                <w:szCs w:val="20"/>
              </w:rPr>
              <w:t>Referral d</w:t>
            </w:r>
            <w:r w:rsidRPr="0006589E">
              <w:rPr>
                <w:rFonts w:ascii="Arial" w:hAnsi="Arial" w:cs="Arial"/>
                <w:szCs w:val="20"/>
              </w:rPr>
              <w:t>ate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022" w:type="dxa"/>
            <w:tcMar>
              <w:top w:w="57" w:type="dxa"/>
              <w:bottom w:w="57" w:type="dxa"/>
            </w:tcMar>
          </w:tcPr>
          <w:p w14:paraId="037E5CF8" w14:textId="77777777" w:rsidR="003C3D03" w:rsidRDefault="003C3D03"/>
        </w:tc>
      </w:tr>
      <w:tr w:rsidR="003C3D03" w14:paraId="5A71C896" w14:textId="77777777" w:rsidTr="003C3D03">
        <w:tc>
          <w:tcPr>
            <w:tcW w:w="1838" w:type="dxa"/>
            <w:vMerge/>
            <w:tcMar>
              <w:top w:w="57" w:type="dxa"/>
              <w:bottom w:w="57" w:type="dxa"/>
            </w:tcMar>
          </w:tcPr>
          <w:p w14:paraId="11A89B43" w14:textId="77777777" w:rsidR="003C3D03" w:rsidRDefault="003C3D03"/>
        </w:tc>
        <w:tc>
          <w:tcPr>
            <w:tcW w:w="5136" w:type="dxa"/>
            <w:vMerge/>
            <w:tcMar>
              <w:top w:w="57" w:type="dxa"/>
              <w:bottom w:w="57" w:type="dxa"/>
            </w:tcMar>
          </w:tcPr>
          <w:p w14:paraId="0C591A75" w14:textId="77777777" w:rsidR="003C3D03" w:rsidRDefault="003C3D03"/>
        </w:tc>
        <w:tc>
          <w:tcPr>
            <w:tcW w:w="195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158A80F" w14:textId="64377EC5" w:rsidR="003C3D03" w:rsidRDefault="003C3D03">
            <w:r>
              <w:rPr>
                <w:rFonts w:ascii="Arial" w:hAnsi="Arial" w:cs="Arial"/>
              </w:rPr>
              <w:t>Referred t</w:t>
            </w:r>
            <w:r w:rsidRPr="000658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22" w:type="dxa"/>
            <w:tcMar>
              <w:top w:w="57" w:type="dxa"/>
              <w:bottom w:w="57" w:type="dxa"/>
            </w:tcMar>
          </w:tcPr>
          <w:p w14:paraId="51343212" w14:textId="77777777" w:rsidR="003C3D03" w:rsidRDefault="003C3D03"/>
        </w:tc>
        <w:bookmarkStart w:id="0" w:name="_GoBack"/>
        <w:bookmarkEnd w:id="0"/>
      </w:tr>
    </w:tbl>
    <w:p w14:paraId="30F2B198" w14:textId="77777777" w:rsidR="003C3D03" w:rsidRDefault="003C3D03"/>
    <w:p w14:paraId="2B1AB9A1" w14:textId="18B56EB2" w:rsidR="0094695F" w:rsidRDefault="0094695F"/>
    <w:p w14:paraId="03646CB2" w14:textId="3AF7FB13" w:rsidR="0094695F" w:rsidRPr="0094695F" w:rsidRDefault="0094695F">
      <w:pPr>
        <w:rPr>
          <w:rFonts w:ascii="Arial" w:hAnsi="Arial" w:cs="Arial"/>
          <w:b/>
          <w:sz w:val="22"/>
        </w:rPr>
      </w:pPr>
      <w:r w:rsidRPr="0094695F">
        <w:rPr>
          <w:rFonts w:ascii="Arial" w:hAnsi="Arial" w:cs="Arial"/>
          <w:b/>
          <w:sz w:val="22"/>
        </w:rPr>
        <w:t>AUTHORISATION</w:t>
      </w:r>
    </w:p>
    <w:p w14:paraId="5484806F" w14:textId="77777777" w:rsidR="0094695F" w:rsidRDefault="0094695F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3827"/>
        <w:gridCol w:w="1276"/>
        <w:gridCol w:w="2977"/>
      </w:tblGrid>
      <w:tr w:rsidR="0094695F" w:rsidRPr="003F0731" w14:paraId="22658092" w14:textId="77777777" w:rsidTr="0094695F">
        <w:trPr>
          <w:trHeight w:val="714"/>
        </w:trPr>
        <w:tc>
          <w:tcPr>
            <w:tcW w:w="1413" w:type="dxa"/>
            <w:shd w:val="clear" w:color="auto" w:fill="D0D0CE"/>
            <w:vAlign w:val="center"/>
          </w:tcPr>
          <w:p w14:paraId="478735DD" w14:textId="77777777" w:rsidR="0094695F" w:rsidRPr="0094695F" w:rsidRDefault="0094695F" w:rsidP="0042056E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4695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Name </w:t>
            </w:r>
          </w:p>
        </w:tc>
        <w:tc>
          <w:tcPr>
            <w:tcW w:w="3544" w:type="dxa"/>
            <w:vAlign w:val="center"/>
          </w:tcPr>
          <w:p w14:paraId="292A2BA4" w14:textId="77777777" w:rsidR="0094695F" w:rsidRPr="0094695F" w:rsidRDefault="0094695F" w:rsidP="0042056E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D0D0CE"/>
            <w:vAlign w:val="center"/>
          </w:tcPr>
          <w:p w14:paraId="51D8E993" w14:textId="77777777" w:rsidR="0094695F" w:rsidRPr="0094695F" w:rsidRDefault="0094695F" w:rsidP="0042056E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4695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Role </w:t>
            </w:r>
          </w:p>
        </w:tc>
        <w:tc>
          <w:tcPr>
            <w:tcW w:w="3827" w:type="dxa"/>
            <w:vAlign w:val="center"/>
          </w:tcPr>
          <w:p w14:paraId="098592AF" w14:textId="77777777" w:rsidR="0094695F" w:rsidRPr="0094695F" w:rsidRDefault="0094695F" w:rsidP="0042056E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D0D0CE"/>
            <w:vAlign w:val="center"/>
          </w:tcPr>
          <w:p w14:paraId="6458F4BA" w14:textId="77777777" w:rsidR="0094695F" w:rsidRPr="0094695F" w:rsidRDefault="0094695F" w:rsidP="0042056E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4695F">
              <w:rPr>
                <w:rFonts w:ascii="Arial" w:hAnsi="Arial" w:cs="Arial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2977" w:type="dxa"/>
          </w:tcPr>
          <w:p w14:paraId="073F4C79" w14:textId="77777777" w:rsidR="0094695F" w:rsidRPr="0094695F" w:rsidRDefault="0094695F" w:rsidP="0042056E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CF73D7B" w14:textId="77777777" w:rsidR="0042056E" w:rsidRPr="00B42A84" w:rsidRDefault="0042056E" w:rsidP="00F83A20">
      <w:pPr>
        <w:rPr>
          <w:rFonts w:ascii="Tahoma" w:hAnsi="Tahoma" w:cs="Tahoma"/>
          <w:color w:val="000000" w:themeColor="text1"/>
          <w:szCs w:val="24"/>
        </w:rPr>
      </w:pPr>
    </w:p>
    <w:sectPr w:rsidR="0042056E" w:rsidRPr="00B42A84" w:rsidSect="00B30368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939E" w14:textId="77777777" w:rsidR="00D2780E" w:rsidRDefault="00D2780E" w:rsidP="002B2186">
      <w:r>
        <w:separator/>
      </w:r>
    </w:p>
  </w:endnote>
  <w:endnote w:type="continuationSeparator" w:id="0">
    <w:p w14:paraId="3B7A19D1" w14:textId="77777777" w:rsidR="00D2780E" w:rsidRDefault="00D2780E" w:rsidP="002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04317431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2DB80E" w14:textId="3019613B" w:rsidR="00D2780E" w:rsidRPr="002F41FE" w:rsidRDefault="00D2780E" w:rsidP="001B620D">
            <w:pPr>
              <w:pStyle w:val="Footer"/>
              <w:tabs>
                <w:tab w:val="clear" w:pos="4513"/>
                <w:tab w:val="clear" w:pos="9026"/>
                <w:tab w:val="right" w:pos="1474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Apprenticeship Initial Needs Assessment template</w:t>
            </w:r>
            <w:r>
              <w:rPr>
                <w:rFonts w:ascii="Tahoma" w:hAnsi="Tahoma" w:cs="Tahoma"/>
                <w:sz w:val="16"/>
                <w:szCs w:val="16"/>
              </w:rPr>
              <w:br/>
              <w:t>Version 1.1 (January 2019)</w:t>
            </w:r>
            <w:r>
              <w:rPr>
                <w:rFonts w:ascii="Tahoma" w:hAnsi="Tahoma" w:cs="Tahoma"/>
                <w:sz w:val="16"/>
                <w:szCs w:val="16"/>
              </w:rPr>
              <w:tab/>
              <w:t>P</w:t>
            </w:r>
            <w:r w:rsidRPr="002F41FE">
              <w:rPr>
                <w:rFonts w:ascii="Tahoma" w:hAnsi="Tahoma" w:cs="Tahoma"/>
                <w:sz w:val="16"/>
                <w:szCs w:val="16"/>
              </w:rPr>
              <w:t xml:space="preserve">age </w: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PAGE </w:instrTex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1021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</w: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2F41FE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NUMPAGES  </w:instrTex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1021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</w:t>
            </w:r>
            <w:r w:rsidRPr="002F41FE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D6B1" w14:textId="77777777" w:rsidR="00D2780E" w:rsidRDefault="00D2780E" w:rsidP="002B2186">
      <w:r>
        <w:separator/>
      </w:r>
    </w:p>
  </w:footnote>
  <w:footnote w:type="continuationSeparator" w:id="0">
    <w:p w14:paraId="46FAC8E4" w14:textId="77777777" w:rsidR="00D2780E" w:rsidRDefault="00D2780E" w:rsidP="002B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A9"/>
    <w:multiLevelType w:val="hybridMultilevel"/>
    <w:tmpl w:val="C01EF666"/>
    <w:lvl w:ilvl="0" w:tplc="0540D610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A81"/>
    <w:multiLevelType w:val="hybridMultilevel"/>
    <w:tmpl w:val="5F70E812"/>
    <w:lvl w:ilvl="0" w:tplc="1AB036CA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5B1"/>
    <w:multiLevelType w:val="hybridMultilevel"/>
    <w:tmpl w:val="4CFE2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FDA"/>
    <w:multiLevelType w:val="hybridMultilevel"/>
    <w:tmpl w:val="E390B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445BA"/>
    <w:multiLevelType w:val="hybridMultilevel"/>
    <w:tmpl w:val="5B4A9B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64482"/>
    <w:multiLevelType w:val="hybridMultilevel"/>
    <w:tmpl w:val="57749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C4F3B"/>
    <w:multiLevelType w:val="hybridMultilevel"/>
    <w:tmpl w:val="C0806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83BC5"/>
    <w:multiLevelType w:val="hybridMultilevel"/>
    <w:tmpl w:val="58FC2D7E"/>
    <w:lvl w:ilvl="0" w:tplc="1AB036CA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6C8F"/>
    <w:multiLevelType w:val="multilevel"/>
    <w:tmpl w:val="E6C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1E3618"/>
    <w:multiLevelType w:val="hybridMultilevel"/>
    <w:tmpl w:val="F4920E28"/>
    <w:lvl w:ilvl="0" w:tplc="1AB036CA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150C"/>
    <w:multiLevelType w:val="hybridMultilevel"/>
    <w:tmpl w:val="2D4C1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0A0D"/>
    <w:multiLevelType w:val="hybridMultilevel"/>
    <w:tmpl w:val="9276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2B0A"/>
    <w:multiLevelType w:val="hybridMultilevel"/>
    <w:tmpl w:val="C486E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2188"/>
    <w:multiLevelType w:val="multilevel"/>
    <w:tmpl w:val="0B1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B97FAD"/>
    <w:multiLevelType w:val="hybridMultilevel"/>
    <w:tmpl w:val="DCC87D84"/>
    <w:lvl w:ilvl="0" w:tplc="0540D610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AE1"/>
    <w:multiLevelType w:val="hybridMultilevel"/>
    <w:tmpl w:val="5472F788"/>
    <w:lvl w:ilvl="0" w:tplc="0540D610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9D182F0A">
      <w:start w:val="1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051F3"/>
    <w:multiLevelType w:val="multilevel"/>
    <w:tmpl w:val="4C2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DC1135"/>
    <w:multiLevelType w:val="hybridMultilevel"/>
    <w:tmpl w:val="B31A5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52EF"/>
    <w:multiLevelType w:val="hybridMultilevel"/>
    <w:tmpl w:val="AD507B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D2866"/>
    <w:multiLevelType w:val="hybridMultilevel"/>
    <w:tmpl w:val="FE441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6C81"/>
    <w:multiLevelType w:val="hybridMultilevel"/>
    <w:tmpl w:val="B756D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D301D"/>
    <w:multiLevelType w:val="hybridMultilevel"/>
    <w:tmpl w:val="283CE0CE"/>
    <w:lvl w:ilvl="0" w:tplc="0540D610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2BFD"/>
    <w:multiLevelType w:val="hybridMultilevel"/>
    <w:tmpl w:val="9550BD56"/>
    <w:lvl w:ilvl="0" w:tplc="11ECE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8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4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E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1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A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9"/>
  </w:num>
  <w:num w:numId="14">
    <w:abstractNumId w:val="22"/>
  </w:num>
  <w:num w:numId="15">
    <w:abstractNumId w:val="6"/>
  </w:num>
  <w:num w:numId="16">
    <w:abstractNumId w:val="3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2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17FCBE9-4AEF-4BCD-A8D3-3FFE056552C6}"/>
    <w:docVar w:name="dgnword-eventsink" w:val="842940216"/>
  </w:docVars>
  <w:rsids>
    <w:rsidRoot w:val="00A20C21"/>
    <w:rsid w:val="00005652"/>
    <w:rsid w:val="0001463F"/>
    <w:rsid w:val="00017F12"/>
    <w:rsid w:val="000503B1"/>
    <w:rsid w:val="0005104B"/>
    <w:rsid w:val="00061214"/>
    <w:rsid w:val="0006589E"/>
    <w:rsid w:val="000C5D1C"/>
    <w:rsid w:val="000E21EF"/>
    <w:rsid w:val="000F3D5C"/>
    <w:rsid w:val="001020B3"/>
    <w:rsid w:val="00105951"/>
    <w:rsid w:val="00106E9E"/>
    <w:rsid w:val="0012293B"/>
    <w:rsid w:val="0012528E"/>
    <w:rsid w:val="001343B1"/>
    <w:rsid w:val="001551E9"/>
    <w:rsid w:val="00161C6B"/>
    <w:rsid w:val="00172D18"/>
    <w:rsid w:val="001B366D"/>
    <w:rsid w:val="001B620D"/>
    <w:rsid w:val="001C6430"/>
    <w:rsid w:val="001D0225"/>
    <w:rsid w:val="001D20D5"/>
    <w:rsid w:val="001D3CE0"/>
    <w:rsid w:val="001E4654"/>
    <w:rsid w:val="002012A1"/>
    <w:rsid w:val="00205AE6"/>
    <w:rsid w:val="0023677B"/>
    <w:rsid w:val="002461CD"/>
    <w:rsid w:val="00277883"/>
    <w:rsid w:val="00287363"/>
    <w:rsid w:val="002B2186"/>
    <w:rsid w:val="002B3E4D"/>
    <w:rsid w:val="002B62DE"/>
    <w:rsid w:val="002F189B"/>
    <w:rsid w:val="00322448"/>
    <w:rsid w:val="00351CD7"/>
    <w:rsid w:val="00353CE4"/>
    <w:rsid w:val="0035543B"/>
    <w:rsid w:val="003557AD"/>
    <w:rsid w:val="00361D96"/>
    <w:rsid w:val="003708FC"/>
    <w:rsid w:val="00370B9F"/>
    <w:rsid w:val="00374FB8"/>
    <w:rsid w:val="00385941"/>
    <w:rsid w:val="003B1A48"/>
    <w:rsid w:val="003C3D03"/>
    <w:rsid w:val="003F0731"/>
    <w:rsid w:val="0042056E"/>
    <w:rsid w:val="004244C0"/>
    <w:rsid w:val="00450176"/>
    <w:rsid w:val="004640E0"/>
    <w:rsid w:val="00465C78"/>
    <w:rsid w:val="00491DBA"/>
    <w:rsid w:val="00493E99"/>
    <w:rsid w:val="004B5EC0"/>
    <w:rsid w:val="004E3CCE"/>
    <w:rsid w:val="004F3460"/>
    <w:rsid w:val="00506C02"/>
    <w:rsid w:val="00510213"/>
    <w:rsid w:val="00514BC1"/>
    <w:rsid w:val="00525138"/>
    <w:rsid w:val="00554EEB"/>
    <w:rsid w:val="00574848"/>
    <w:rsid w:val="00590B2E"/>
    <w:rsid w:val="005A3053"/>
    <w:rsid w:val="005C78B0"/>
    <w:rsid w:val="005F11EC"/>
    <w:rsid w:val="00600495"/>
    <w:rsid w:val="00613D0C"/>
    <w:rsid w:val="00620746"/>
    <w:rsid w:val="00621135"/>
    <w:rsid w:val="00622FB3"/>
    <w:rsid w:val="00640821"/>
    <w:rsid w:val="00641053"/>
    <w:rsid w:val="00642DE1"/>
    <w:rsid w:val="00656C97"/>
    <w:rsid w:val="0067010C"/>
    <w:rsid w:val="00672248"/>
    <w:rsid w:val="00677CD2"/>
    <w:rsid w:val="00677F9A"/>
    <w:rsid w:val="006B3DA0"/>
    <w:rsid w:val="006F2F4D"/>
    <w:rsid w:val="006F671E"/>
    <w:rsid w:val="00701038"/>
    <w:rsid w:val="007122E5"/>
    <w:rsid w:val="00712E6F"/>
    <w:rsid w:val="00726DEE"/>
    <w:rsid w:val="00734BA8"/>
    <w:rsid w:val="00756894"/>
    <w:rsid w:val="00761018"/>
    <w:rsid w:val="007773F2"/>
    <w:rsid w:val="007777FF"/>
    <w:rsid w:val="00790D97"/>
    <w:rsid w:val="00793D5A"/>
    <w:rsid w:val="007A0833"/>
    <w:rsid w:val="007C0F7B"/>
    <w:rsid w:val="007C4882"/>
    <w:rsid w:val="007F3C59"/>
    <w:rsid w:val="007F427C"/>
    <w:rsid w:val="007F47D4"/>
    <w:rsid w:val="008026FC"/>
    <w:rsid w:val="00823793"/>
    <w:rsid w:val="008263FC"/>
    <w:rsid w:val="00892BFC"/>
    <w:rsid w:val="008938A0"/>
    <w:rsid w:val="008967AD"/>
    <w:rsid w:val="008E486C"/>
    <w:rsid w:val="00903A23"/>
    <w:rsid w:val="0092164C"/>
    <w:rsid w:val="00925E3B"/>
    <w:rsid w:val="009405A0"/>
    <w:rsid w:val="0094695F"/>
    <w:rsid w:val="009514A6"/>
    <w:rsid w:val="0096255C"/>
    <w:rsid w:val="00966EB1"/>
    <w:rsid w:val="00971A60"/>
    <w:rsid w:val="00997317"/>
    <w:rsid w:val="009A0BF1"/>
    <w:rsid w:val="009B2B64"/>
    <w:rsid w:val="009D0222"/>
    <w:rsid w:val="00A20C21"/>
    <w:rsid w:val="00A27173"/>
    <w:rsid w:val="00A2751A"/>
    <w:rsid w:val="00A35360"/>
    <w:rsid w:val="00A44833"/>
    <w:rsid w:val="00A45A13"/>
    <w:rsid w:val="00A56F20"/>
    <w:rsid w:val="00A579C2"/>
    <w:rsid w:val="00A7034E"/>
    <w:rsid w:val="00A73A8B"/>
    <w:rsid w:val="00A84D22"/>
    <w:rsid w:val="00AB7767"/>
    <w:rsid w:val="00AF074E"/>
    <w:rsid w:val="00AF2F9B"/>
    <w:rsid w:val="00B12669"/>
    <w:rsid w:val="00B13053"/>
    <w:rsid w:val="00B30368"/>
    <w:rsid w:val="00B35DDA"/>
    <w:rsid w:val="00B3670C"/>
    <w:rsid w:val="00B42A84"/>
    <w:rsid w:val="00B42EAC"/>
    <w:rsid w:val="00B5401F"/>
    <w:rsid w:val="00B853D0"/>
    <w:rsid w:val="00B8600D"/>
    <w:rsid w:val="00BB1CC8"/>
    <w:rsid w:val="00BB3495"/>
    <w:rsid w:val="00BC0623"/>
    <w:rsid w:val="00BC09FD"/>
    <w:rsid w:val="00BC0F86"/>
    <w:rsid w:val="00BD4734"/>
    <w:rsid w:val="00BF2BD0"/>
    <w:rsid w:val="00BF7DE1"/>
    <w:rsid w:val="00C11B85"/>
    <w:rsid w:val="00C1254D"/>
    <w:rsid w:val="00C1368C"/>
    <w:rsid w:val="00C161DC"/>
    <w:rsid w:val="00C47402"/>
    <w:rsid w:val="00C57ED1"/>
    <w:rsid w:val="00C6799F"/>
    <w:rsid w:val="00C7721A"/>
    <w:rsid w:val="00C8552E"/>
    <w:rsid w:val="00C91B09"/>
    <w:rsid w:val="00C933D7"/>
    <w:rsid w:val="00CB0CC6"/>
    <w:rsid w:val="00CB1756"/>
    <w:rsid w:val="00CB51AD"/>
    <w:rsid w:val="00CB6D55"/>
    <w:rsid w:val="00CF4DC7"/>
    <w:rsid w:val="00CF5254"/>
    <w:rsid w:val="00CF5959"/>
    <w:rsid w:val="00D2780E"/>
    <w:rsid w:val="00D30D59"/>
    <w:rsid w:val="00D35922"/>
    <w:rsid w:val="00D736CA"/>
    <w:rsid w:val="00D83EA7"/>
    <w:rsid w:val="00D844F2"/>
    <w:rsid w:val="00D87ACE"/>
    <w:rsid w:val="00D93D0A"/>
    <w:rsid w:val="00DC5EDD"/>
    <w:rsid w:val="00DD5B10"/>
    <w:rsid w:val="00EC0532"/>
    <w:rsid w:val="00ED0681"/>
    <w:rsid w:val="00ED0949"/>
    <w:rsid w:val="00F077B0"/>
    <w:rsid w:val="00F14519"/>
    <w:rsid w:val="00F22A0D"/>
    <w:rsid w:val="00F53CCD"/>
    <w:rsid w:val="00F618C3"/>
    <w:rsid w:val="00F70872"/>
    <w:rsid w:val="00F717C5"/>
    <w:rsid w:val="00F82A63"/>
    <w:rsid w:val="00F83A20"/>
    <w:rsid w:val="00F94C5E"/>
    <w:rsid w:val="00FC0DFF"/>
    <w:rsid w:val="00FC0F5A"/>
    <w:rsid w:val="00FE5384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0156"/>
  <w15:chartTrackingRefBased/>
  <w15:docId w15:val="{D4AD27DE-6956-474C-B8D5-010742A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23"/>
    <w:rPr>
      <w:sz w:val="20"/>
    </w:rPr>
  </w:style>
  <w:style w:type="paragraph" w:styleId="Heading1">
    <w:name w:val="heading 1"/>
    <w:aliases w:val="* Main Heading"/>
    <w:basedOn w:val="Normal"/>
    <w:next w:val="Normal"/>
    <w:link w:val="Heading1Char"/>
    <w:autoRedefine/>
    <w:uiPriority w:val="9"/>
    <w:qFormat/>
    <w:rsid w:val="00BC0623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Heading2">
    <w:name w:val="heading 2"/>
    <w:aliases w:val="* Action Note"/>
    <w:basedOn w:val="Normal"/>
    <w:next w:val="Normal"/>
    <w:link w:val="Heading2Char"/>
    <w:autoRedefine/>
    <w:uiPriority w:val="9"/>
    <w:unhideWhenUsed/>
    <w:qFormat/>
    <w:rsid w:val="00701038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C00000"/>
      <w:sz w:val="16"/>
      <w:szCs w:val="26"/>
    </w:rPr>
  </w:style>
  <w:style w:type="paragraph" w:styleId="Heading3">
    <w:name w:val="heading 3"/>
    <w:aliases w:val="* Heading 3,Sub Heading"/>
    <w:basedOn w:val="Normal"/>
    <w:next w:val="Normal"/>
    <w:link w:val="Heading3Char"/>
    <w:autoRedefine/>
    <w:uiPriority w:val="9"/>
    <w:unhideWhenUsed/>
    <w:qFormat/>
    <w:rsid w:val="00BC0623"/>
    <w:pPr>
      <w:outlineLvl w:val="2"/>
    </w:pPr>
    <w:rPr>
      <w:b/>
      <w:color w:val="AA282E"/>
    </w:rPr>
  </w:style>
  <w:style w:type="paragraph" w:styleId="Heading5">
    <w:name w:val="heading 5"/>
    <w:aliases w:val="Ideas"/>
    <w:basedOn w:val="Normal"/>
    <w:next w:val="Normal"/>
    <w:link w:val="Heading5Char"/>
    <w:autoRedefine/>
    <w:uiPriority w:val="9"/>
    <w:unhideWhenUsed/>
    <w:qFormat/>
    <w:rsid w:val="00CB51AD"/>
    <w:pPr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 Main Heading Char"/>
    <w:basedOn w:val="DefaultParagraphFont"/>
    <w:link w:val="Heading1"/>
    <w:uiPriority w:val="9"/>
    <w:rsid w:val="00BC0623"/>
    <w:rPr>
      <w:rFonts w:eastAsiaTheme="majorEastAsia" w:cstheme="majorBidi"/>
      <w:b/>
      <w:color w:val="C00000"/>
      <w:sz w:val="24"/>
      <w:szCs w:val="32"/>
    </w:rPr>
  </w:style>
  <w:style w:type="character" w:customStyle="1" w:styleId="Heading2Char">
    <w:name w:val="Heading 2 Char"/>
    <w:aliases w:val="* Action Note Char"/>
    <w:basedOn w:val="DefaultParagraphFont"/>
    <w:link w:val="Heading2"/>
    <w:uiPriority w:val="9"/>
    <w:rsid w:val="00701038"/>
    <w:rPr>
      <w:rFonts w:eastAsiaTheme="majorEastAsia" w:cstheme="majorBidi"/>
      <w:b/>
      <w:color w:val="C00000"/>
      <w:sz w:val="16"/>
      <w:szCs w:val="26"/>
    </w:rPr>
  </w:style>
  <w:style w:type="character" w:styleId="Strong">
    <w:name w:val="Strong"/>
    <w:qFormat/>
    <w:rsid w:val="00C57ED1"/>
    <w:rPr>
      <w:rFonts w:ascii="Calibri" w:hAnsi="Calibri" w:cs="Calibri"/>
      <w:b/>
      <w:sz w:val="24"/>
    </w:rPr>
  </w:style>
  <w:style w:type="character" w:customStyle="1" w:styleId="Heading5Char">
    <w:name w:val="Heading 5 Char"/>
    <w:aliases w:val="Ideas Char"/>
    <w:basedOn w:val="DefaultParagraphFont"/>
    <w:link w:val="Heading5"/>
    <w:uiPriority w:val="9"/>
    <w:rsid w:val="00CB51AD"/>
    <w:rPr>
      <w:b/>
      <w:i/>
    </w:rPr>
  </w:style>
  <w:style w:type="character" w:customStyle="1" w:styleId="Heading3Char">
    <w:name w:val="Heading 3 Char"/>
    <w:aliases w:val="* Heading 3 Char,Sub Heading Char"/>
    <w:basedOn w:val="DefaultParagraphFont"/>
    <w:link w:val="Heading3"/>
    <w:uiPriority w:val="9"/>
    <w:rsid w:val="00BC0623"/>
    <w:rPr>
      <w:b/>
      <w:color w:val="AA282E"/>
      <w:sz w:val="20"/>
    </w:rPr>
  </w:style>
  <w:style w:type="paragraph" w:styleId="ListParagraph">
    <w:name w:val="List Paragraph"/>
    <w:basedOn w:val="Normal"/>
    <w:uiPriority w:val="34"/>
    <w:qFormat/>
    <w:rsid w:val="00A56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40E0"/>
    <w:rPr>
      <w:color w:val="0000FF"/>
      <w:u w:val="single"/>
    </w:rPr>
  </w:style>
  <w:style w:type="paragraph" w:customStyle="1" w:styleId="Default">
    <w:name w:val="Default"/>
    <w:rsid w:val="000F3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8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86"/>
    <w:rPr>
      <w:sz w:val="20"/>
    </w:rPr>
  </w:style>
  <w:style w:type="table" w:styleId="TableGrid">
    <w:name w:val="Table Grid"/>
    <w:basedOn w:val="TableNormal"/>
    <w:uiPriority w:val="39"/>
    <w:rsid w:val="0005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0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what-different-qualification-levels-mean/list-of-qualification-le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417ADE2-C262-4F7B-9241-5858A2DA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FB6E08F3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Rhodes</dc:creator>
  <cp:keywords/>
  <dc:description/>
  <cp:lastModifiedBy>Kay Thompson</cp:lastModifiedBy>
  <cp:revision>2</cp:revision>
  <cp:lastPrinted>2018-09-06T13:49:00Z</cp:lastPrinted>
  <dcterms:created xsi:type="dcterms:W3CDTF">2019-01-28T11:15:00Z</dcterms:created>
  <dcterms:modified xsi:type="dcterms:W3CDTF">2019-01-28T11:15:00Z</dcterms:modified>
</cp:coreProperties>
</file>